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61ACB">
      <w:pPr>
        <w:pStyle w:val="1"/>
      </w:pPr>
      <w:r>
        <w:fldChar w:fldCharType="begin"/>
      </w:r>
      <w:r>
        <w:instrText>HYPERLINK "http://mobileonline.garant.ru/document/redirect/70181184/0"</w:instrText>
      </w:r>
      <w:r>
        <w:fldChar w:fldCharType="separate"/>
      </w:r>
      <w:r>
        <w:rPr>
          <w:rStyle w:val="a4"/>
          <w:b w:val="0"/>
          <w:bCs w:val="0"/>
        </w:rPr>
        <w:t xml:space="preserve">Письмо Министерства образования и науки РФ от 15 февраля 2012 г. </w:t>
      </w:r>
      <w:r>
        <w:rPr>
          <w:rStyle w:val="a4"/>
          <w:b w:val="0"/>
          <w:bCs w:val="0"/>
        </w:rPr>
        <w:t>N АП-147/07 "О методических рекомендациях по внедрению систем ведения журналов успеваемости в электронном виде"</w:t>
      </w:r>
      <w:r>
        <w:fldChar w:fldCharType="end"/>
      </w:r>
    </w:p>
    <w:p w:rsidR="00000000" w:rsidRDefault="00A61ACB">
      <w:pPr>
        <w:pStyle w:val="1"/>
      </w:pPr>
      <w:r>
        <w:t>Письмо Министерства образования и науки РФ от 15 февраля 2012 г. N АП-147/07</w:t>
      </w:r>
      <w:r>
        <w:br/>
        <w:t>"О методических рекомендациях по внедрению систем ведения журнал</w:t>
      </w:r>
      <w:r>
        <w:t>ов успеваемости в электронном виде"</w:t>
      </w:r>
    </w:p>
    <w:p w:rsidR="00000000" w:rsidRDefault="00A61ACB"/>
    <w:p w:rsidR="00000000" w:rsidRDefault="00A61ACB">
      <w:r>
        <w:t>Во исполнение решения заседания президиума Совета при Президенте Российской Федерации по развитию информационного общества в Российской Федерации от 30 декабря 2010 г. N </w:t>
      </w:r>
      <w:r>
        <w:t>А4-18040, раздел II, Минобрнауки России (далее - Министерство) разработаны методические рекомендации и единые минимальные требования к системам ведения журналов успеваемости учащихся в электронном виде в образовательных учреждениях Российской Федерации.</w:t>
      </w:r>
    </w:p>
    <w:p w:rsidR="00000000" w:rsidRDefault="00A61ACB">
      <w:r>
        <w:t>Ук</w:t>
      </w:r>
      <w:r>
        <w:t>азанные методические рекомендации и минимальные требования способствуют формированию условий для реализации Федеральных государственных образовательных стандартов нового поколения (начального и основного общего образования) по развитию информационно-образо</w:t>
      </w:r>
      <w:r>
        <w:t>вательной среды образовательных учреждений (далее - ОУ) в части:</w:t>
      </w:r>
    </w:p>
    <w:p w:rsidR="00000000" w:rsidRDefault="00A61ACB">
      <w:r>
        <w:t>фиксации хода образовательного процесса;</w:t>
      </w:r>
    </w:p>
    <w:p w:rsidR="00000000" w:rsidRDefault="00A61ACB">
      <w:r>
        <w:t>отражения результатов освоения основной образовательной программы;</w:t>
      </w:r>
    </w:p>
    <w:p w:rsidR="00000000" w:rsidRDefault="00A61ACB">
      <w:r>
        <w:t xml:space="preserve">возможности использования данных, формируемых в ходе образовательного процесса для </w:t>
      </w:r>
      <w:r>
        <w:t>решения задач управления образовательной деятельностью;</w:t>
      </w:r>
    </w:p>
    <w:p w:rsidR="00000000" w:rsidRDefault="00A61ACB">
      <w:r>
        <w:t>взаимодействия ОУ с органами, осуществляющими управление в сфере образования.</w:t>
      </w:r>
    </w:p>
    <w:p w:rsidR="00000000" w:rsidRDefault="00A61ACB">
      <w:r>
        <w:t>Методические рекомендации не ограничивают ОУ в выборе информационных систем ведения журналов успеваемости учащихся и в исп</w:t>
      </w:r>
      <w:r>
        <w:t xml:space="preserve">ользовании их расширенных функциональных возможностей. Это обеспечивает соблюдение прав ОУ и разработчиков на самостоятельный выбор информационных систем и на свободу конкуренции в соответствии с </w:t>
      </w:r>
      <w:hyperlink r:id="rId7" w:history="1">
        <w:r>
          <w:rPr>
            <w:rStyle w:val="a4"/>
          </w:rPr>
          <w:t>пунктом 8 статьи 3</w:t>
        </w:r>
      </w:hyperlink>
      <w:r>
        <w:t xml:space="preserve"> Закона Российской Федерации от 27 июля 2006 г. N 149-ФЗ "Об информации, информационных технологиях и о защите информации" и </w:t>
      </w:r>
      <w:hyperlink r:id="rId8" w:history="1">
        <w:r>
          <w:rPr>
            <w:rStyle w:val="a4"/>
          </w:rPr>
          <w:t>статьи 15</w:t>
        </w:r>
      </w:hyperlink>
      <w:r>
        <w:t xml:space="preserve"> Закона Российск</w:t>
      </w:r>
      <w:r>
        <w:t>ой Федерации от 26 июля 2006 г. N 135-ФЗ "О защите конкуренции", а также создает условия для дальнейшего развития технологии.</w:t>
      </w:r>
    </w:p>
    <w:p w:rsidR="00000000" w:rsidRDefault="00A61ACB">
      <w:r>
        <w:t xml:space="preserve">В соответствии с </w:t>
      </w:r>
      <w:hyperlink r:id="rId9" w:history="1">
        <w:r>
          <w:rPr>
            <w:rStyle w:val="a4"/>
          </w:rPr>
          <w:t>Законом</w:t>
        </w:r>
      </w:hyperlink>
      <w:r>
        <w:t xml:space="preserve"> Российской Федерации от 27 июля </w:t>
      </w:r>
      <w:r>
        <w:t xml:space="preserve">2010 г. N 210-ФЗ "Об организации предоставления государственных и муниципальных услуг", Распоряжениями Правительства Российской Федерации </w:t>
      </w:r>
      <w:hyperlink r:id="rId10" w:history="1">
        <w:r>
          <w:rPr>
            <w:rStyle w:val="a4"/>
          </w:rPr>
          <w:t>от 17 декабря 2009 г. N 1993-р</w:t>
        </w:r>
      </w:hyperlink>
      <w:r>
        <w:t xml:space="preserve"> и </w:t>
      </w:r>
      <w:hyperlink r:id="rId11" w:history="1">
        <w:r>
          <w:rPr>
            <w:rStyle w:val="a4"/>
          </w:rPr>
          <w:t>от 7 сентября 2010 г. N 1506-р</w:t>
        </w:r>
      </w:hyperlink>
      <w:r>
        <w:t xml:space="preserve"> производится перевод государственных услуг в электронный вид. Полный перевод всех запланированных услуг должен завершиться к 1 января 2014 года.</w:t>
      </w:r>
    </w:p>
    <w:p w:rsidR="00000000" w:rsidRDefault="00A61ACB">
      <w:r>
        <w:t>Министерство обращае</w:t>
      </w:r>
      <w:r>
        <w:t>т внимание, что услуга по предоставлению информации о текущей успеваемости учащегося, ведению электронного дневника и электронного журнала успеваемости осуществляется образовательными учреждениям при участии органов исполнительной власти субъекта Российско</w:t>
      </w:r>
      <w:r>
        <w:t>й Федерации.</w:t>
      </w:r>
    </w:p>
    <w:p w:rsidR="00000000" w:rsidRDefault="00A61ACB">
      <w:r>
        <w:t>В результате предоставления указанной услуги обучающиеся и их родители (законные представители) должны получить доступ к актуальной и достоверной информации:</w:t>
      </w:r>
    </w:p>
    <w:p w:rsidR="00000000" w:rsidRDefault="00A61ACB">
      <w:r>
        <w:t>сведения о результатах текущего контроля успеваемости обучающегося;</w:t>
      </w:r>
    </w:p>
    <w:p w:rsidR="00000000" w:rsidRDefault="00A61ACB">
      <w:r>
        <w:t>сведения о резуль</w:t>
      </w:r>
      <w:r>
        <w:t>татах промежуточной аттестации обучающегося;</w:t>
      </w:r>
    </w:p>
    <w:p w:rsidR="00000000" w:rsidRDefault="00A61ACB">
      <w:r>
        <w:t>сведения о результатах итоговой аттестации обучающегося;</w:t>
      </w:r>
    </w:p>
    <w:p w:rsidR="00000000" w:rsidRDefault="00A61ACB">
      <w:r>
        <w:t>сведения о посещаемости уроков (занятий);</w:t>
      </w:r>
    </w:p>
    <w:p w:rsidR="00000000" w:rsidRDefault="00A61ACB">
      <w:r>
        <w:t>сведения о расписании уроков (занятий);</w:t>
      </w:r>
    </w:p>
    <w:p w:rsidR="00000000" w:rsidRDefault="00A61ACB">
      <w:r>
        <w:t>сведения об изменениях, вносимых в расписание уроков (занятий);</w:t>
      </w:r>
    </w:p>
    <w:p w:rsidR="00000000" w:rsidRDefault="00A61ACB">
      <w:r>
        <w:t>содержан</w:t>
      </w:r>
      <w:r>
        <w:t>ие образовательного процесса с описанием тем уроков (занятий), материала, изученного на уроке (занятии), общего и индивидуального домашнего задания.</w:t>
      </w:r>
    </w:p>
    <w:p w:rsidR="00000000" w:rsidRDefault="00A61ACB">
      <w:r>
        <w:t xml:space="preserve">Условия оказания государственной услуги согласуются со </w:t>
      </w:r>
      <w:hyperlink r:id="rId12" w:history="1">
        <w:r>
          <w:rPr>
            <w:rStyle w:val="a4"/>
          </w:rPr>
          <w:t>статьей 15</w:t>
        </w:r>
      </w:hyperlink>
      <w:r>
        <w:t xml:space="preserve"> Закона "Об </w:t>
      </w:r>
      <w:r>
        <w:lastRenderedPageBreak/>
        <w:t>образовании", в которой ОУ предписывается осуществлять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</w:t>
      </w:r>
      <w:r>
        <w:t>ктронных носителях (</w:t>
      </w:r>
      <w:hyperlink r:id="rId13" w:history="1">
        <w:r>
          <w:rPr>
            <w:rStyle w:val="a4"/>
          </w:rPr>
          <w:t>пункт 8</w:t>
        </w:r>
      </w:hyperlink>
      <w:r>
        <w:t>) и обеспечить родителям (законным представителям) несовершеннолетних обучающихся возможность ознакомления с ходом и содержанием образовательного проце</w:t>
      </w:r>
      <w:r>
        <w:t>сса, а также с оценками успеваемости обучающихся (</w:t>
      </w:r>
      <w:hyperlink r:id="rId14" w:history="1">
        <w:r>
          <w:rPr>
            <w:rStyle w:val="a4"/>
          </w:rPr>
          <w:t>пункт 7</w:t>
        </w:r>
      </w:hyperlink>
      <w:r>
        <w:t xml:space="preserve">). При этом ОУ самостоятельно в выборе системы оценок, формы, порядка и периодичности промежуточной аттестации обучающихся </w:t>
      </w:r>
      <w:r>
        <w:t>(</w:t>
      </w:r>
      <w:hyperlink r:id="rId15" w:history="1">
        <w:r>
          <w:rPr>
            <w:rStyle w:val="a4"/>
          </w:rPr>
          <w:t>пункт 3</w:t>
        </w:r>
      </w:hyperlink>
      <w:r>
        <w:t>).</w:t>
      </w:r>
    </w:p>
    <w:p w:rsidR="00000000" w:rsidRDefault="00A61ACB">
      <w:r>
        <w:t xml:space="preserve">Также, согласно </w:t>
      </w:r>
      <w:hyperlink r:id="rId16" w:history="1">
        <w:r>
          <w:rPr>
            <w:rStyle w:val="a4"/>
          </w:rPr>
          <w:t>подпункту 16 пункта 2 статьи 32</w:t>
        </w:r>
      </w:hyperlink>
      <w:r>
        <w:t xml:space="preserve"> указанного Закона к компетенции ОУ относится </w:t>
      </w:r>
      <w:r>
        <w:t>осуществление текущего контроля успеваемости и промежуточной аттестации обучающихся образовательного учреждения в соответствии со своим уставом и требованиями настоящего Закона.</w:t>
      </w:r>
    </w:p>
    <w:p w:rsidR="00000000" w:rsidRDefault="00A61ACB">
      <w:r>
        <w:t>Администрация ОУ вправе самостоятельно организовать учет учебной деятельности,</w:t>
      </w:r>
      <w:r>
        <w:t xml:space="preserve"> руководствуясь действующим законодательством. При этом руководитель ОУ несет ответственность за соответствие выбранных средств и форм учета нормативным требованиям.</w:t>
      </w:r>
    </w:p>
    <w:p w:rsidR="00000000" w:rsidRDefault="00A61ACB">
      <w:hyperlink r:id="rId17" w:history="1">
        <w:r>
          <w:rPr>
            <w:rStyle w:val="a4"/>
          </w:rPr>
          <w:t>Приказом</w:t>
        </w:r>
      </w:hyperlink>
      <w:r>
        <w:t xml:space="preserve"> Минздравсо</w:t>
      </w:r>
      <w:r>
        <w:t xml:space="preserve">цразвития России от 26 августа 2010 г. N 761н "Об утверждении Единого квалификационного справочника должностей руководителей, специалистов и служащих", </w:t>
      </w:r>
      <w:hyperlink r:id="rId18" w:history="1">
        <w:r>
          <w:rPr>
            <w:rStyle w:val="a4"/>
          </w:rPr>
          <w:t>раздел</w:t>
        </w:r>
      </w:hyperlink>
      <w:r>
        <w:t xml:space="preserve"> "Квалификационные харак</w:t>
      </w:r>
      <w:r>
        <w:t>теристики должностей работников образования" определена должностная обязанность учителя осуществлять "контрольно-оценочную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</w:t>
      </w:r>
      <w:r>
        <w:t>хнологий (ведение электронных форм документации, в том числе электронного журнала и дневников обучающихся)".</w:t>
      </w:r>
    </w:p>
    <w:p w:rsidR="00000000" w:rsidRDefault="00A61ACB">
      <w:r>
        <w:t xml:space="preserve">В соответствии со </w:t>
      </w:r>
      <w:hyperlink r:id="rId19" w:history="1">
        <w:r>
          <w:rPr>
            <w:rStyle w:val="a4"/>
          </w:rPr>
          <w:t>статьей 74</w:t>
        </w:r>
      </w:hyperlink>
      <w:r>
        <w:t xml:space="preserve"> главы 12 раздела III Трудового Кодекса Росси</w:t>
      </w:r>
      <w:r>
        <w:t>йской Федерации "Изменение определенных сторонами условий трудового договора по причинам, связанным с изменением организационных или технологических условий труда" о необходимости перевода учета учебной деятельности в электронный вид работодатель обязан ув</w:t>
      </w:r>
      <w:r>
        <w:t>едомить работника в письменной форме не позднее, чем за два месяца.</w:t>
      </w:r>
    </w:p>
    <w:p w:rsidR="00000000" w:rsidRDefault="00A61ACB">
      <w:r>
        <w:t xml:space="preserve">При введении электронных форм учета необходимо соблюдение </w:t>
      </w:r>
      <w:hyperlink r:id="rId20" w:history="1">
        <w:r>
          <w:rPr>
            <w:rStyle w:val="a4"/>
          </w:rPr>
          <w:t>трудового законодательства</w:t>
        </w:r>
      </w:hyperlink>
      <w:r>
        <w:t>. Недопустим неоправданный рост</w:t>
      </w:r>
      <w:r>
        <w:t xml:space="preserve"> трудозатрат на ведение двойного учета, рабочие места должны быть оборудованы надлежащим образом.</w:t>
      </w:r>
    </w:p>
    <w:p w:rsidR="00000000" w:rsidRDefault="00A61ACB">
      <w:r>
        <w:t>Действующая в настоящее время "Инструкция о ведении школьной документации", утвержденная Приказом Министра просвещения СССР от 27 декабря 1974 г. N 167, досто</w:t>
      </w:r>
      <w:r>
        <w:t xml:space="preserve">верно отражает логику и состав учета. Выбор формы ведения учета в соответствии с </w:t>
      </w:r>
      <w:hyperlink r:id="rId21" w:history="1">
        <w:r>
          <w:rPr>
            <w:rStyle w:val="a4"/>
          </w:rPr>
          <w:t>Законом</w:t>
        </w:r>
      </w:hyperlink>
      <w:r>
        <w:t xml:space="preserve"> Российской Федерации от 10 июля 1992 г. N 3266-1 "Об образовании" отнесен к компетенции ОУ. Дл</w:t>
      </w:r>
      <w:r>
        <w:t>я реализации своей компетенции ОУ должно подготовить соответствующие локальные нормативные акты.</w:t>
      </w:r>
    </w:p>
    <w:p w:rsidR="00000000" w:rsidRDefault="00A61ACB">
      <w:r>
        <w:t>В то же время, нормативная база ведения электронного документооборота не обеспечивает решения всех задач, принятых для документооборота в бумажной форме. В свя</w:t>
      </w:r>
      <w:r>
        <w:t>зи с этим, в ряде случаев возникает необходимость вывода информации в электронном виде на бумажный носитель.</w:t>
      </w:r>
    </w:p>
    <w:p w:rsidR="00000000" w:rsidRDefault="00A61ACB">
      <w:r>
        <w:t>Учитывая изложенное, Минобрнауки России полагает целесообразным рекомендовать органам исполнительной власти субъектов Российской Федерации, осущест</w:t>
      </w:r>
      <w:r>
        <w:t>вляющим управление в сфере образования, в переходный период развития электронного документооборота оказать помощь образовательным учреждениям в разработке локальных нормативных актов, в том числе минимизирующих необходимость перевода информации из "электро</w:t>
      </w:r>
      <w:r>
        <w:t>нного журнала" в бумажный вид в зависимости от используемых в ОУ информационных систем учета, а также определяющих требования к форме документов на бумажном носителе, когда они необходимы.</w:t>
      </w:r>
    </w:p>
    <w:p w:rsidR="00000000" w:rsidRDefault="00A61ACB">
      <w:r>
        <w:t>Приложение: на 44 л.</w:t>
      </w:r>
    </w:p>
    <w:p w:rsidR="00000000" w:rsidRDefault="00A61AC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7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7"/>
              <w:jc w:val="right"/>
            </w:pPr>
            <w:r>
              <w:t>А.К. Пономарев</w:t>
            </w:r>
          </w:p>
        </w:tc>
      </w:tr>
    </w:tbl>
    <w:p w:rsidR="00000000" w:rsidRDefault="00A61ACB"/>
    <w:p w:rsidR="00000000" w:rsidRDefault="00A61ACB">
      <w:pPr>
        <w:pStyle w:val="1"/>
      </w:pPr>
      <w:bookmarkStart w:id="1" w:name="sub_1000"/>
      <w:r>
        <w:t xml:space="preserve">Системы ведения журналов успеваемости обучающихся в электронном виде в </w:t>
      </w:r>
      <w:r>
        <w:lastRenderedPageBreak/>
        <w:t>образовательных учреждениях Российской Федерации</w:t>
      </w:r>
    </w:p>
    <w:bookmarkEnd w:id="1"/>
    <w:p w:rsidR="00000000" w:rsidRDefault="00A61ACB"/>
    <w:p w:rsidR="00000000" w:rsidRDefault="00A61ACB">
      <w:pPr>
        <w:pStyle w:val="1"/>
      </w:pPr>
      <w:r>
        <w:t>Шифр "Электронный журнал"</w:t>
      </w:r>
    </w:p>
    <w:p w:rsidR="00000000" w:rsidRDefault="00A61ACB"/>
    <w:p w:rsidR="00000000" w:rsidRDefault="00A61ACB">
      <w:pPr>
        <w:pStyle w:val="1"/>
      </w:pPr>
      <w:bookmarkStart w:id="2" w:name="sub_1100"/>
      <w:r>
        <w:t>Часть 1. Методические рекомендации</w:t>
      </w:r>
    </w:p>
    <w:bookmarkEnd w:id="2"/>
    <w:p w:rsidR="00000000" w:rsidRDefault="00A61ACB"/>
    <w:p w:rsidR="00000000" w:rsidRDefault="00A61ACB">
      <w:pPr>
        <w:pStyle w:val="1"/>
      </w:pPr>
      <w:bookmarkStart w:id="3" w:name="sub_1110"/>
      <w:r>
        <w:t>Общие сведения</w:t>
      </w:r>
    </w:p>
    <w:bookmarkEnd w:id="3"/>
    <w:p w:rsidR="00000000" w:rsidRDefault="00A61ACB"/>
    <w:p w:rsidR="00000000" w:rsidRDefault="00A61ACB">
      <w:pPr>
        <w:pStyle w:val="1"/>
      </w:pPr>
      <w:bookmarkStart w:id="4" w:name="sub_11101"/>
      <w:r>
        <w:t>Назначе</w:t>
      </w:r>
      <w:r>
        <w:t>ние документа</w:t>
      </w:r>
    </w:p>
    <w:bookmarkEnd w:id="4"/>
    <w:p w:rsidR="00000000" w:rsidRDefault="00A61ACB"/>
    <w:p w:rsidR="00000000" w:rsidRDefault="00A61ACB">
      <w:r>
        <w:t>Настоящий документ содержит методические рекомендации по организации перехода на электронную форму ведения журналов успеваемости обучающихся в образовательных учреждениях Российской Федерации.</w:t>
      </w:r>
    </w:p>
    <w:p w:rsidR="00000000" w:rsidRDefault="00A61ACB">
      <w:r>
        <w:t xml:space="preserve">Выбор информационной системы ведения в </w:t>
      </w:r>
      <w:r>
        <w:t>электронном виде журналов успеваемости обучающихся в образовательных учреждениях Российской Федерации должен осуществляться образовательным учреждением на основании "Системы ведения журналов успеваемости обучающихся в электронном виде в общеобразовательных</w:t>
      </w:r>
      <w:r>
        <w:t xml:space="preserve"> учреждениях Российской Федерации. </w:t>
      </w:r>
      <w:hyperlink w:anchor="sub_1200" w:history="1">
        <w:r>
          <w:rPr>
            <w:rStyle w:val="a4"/>
          </w:rPr>
          <w:t>Часть 2</w:t>
        </w:r>
      </w:hyperlink>
      <w:r>
        <w:t xml:space="preserve"> "Единые требования".</w:t>
      </w:r>
    </w:p>
    <w:p w:rsidR="00000000" w:rsidRDefault="00A61ACB"/>
    <w:p w:rsidR="00000000" w:rsidRDefault="00A61ACB">
      <w:pPr>
        <w:pStyle w:val="1"/>
      </w:pPr>
      <w:bookmarkStart w:id="5" w:name="sub_11102"/>
      <w:r>
        <w:t>Разработчик</w:t>
      </w:r>
    </w:p>
    <w:bookmarkEnd w:id="5"/>
    <w:p w:rsidR="00000000" w:rsidRDefault="00A61ACB"/>
    <w:p w:rsidR="00000000" w:rsidRDefault="00A61ACB">
      <w:r>
        <w:t>Министерство образования и науки Российской Федерации. Москва, Тверская, 11.</w:t>
      </w:r>
    </w:p>
    <w:p w:rsidR="00000000" w:rsidRDefault="00A61ACB"/>
    <w:p w:rsidR="00000000" w:rsidRDefault="00A61ACB">
      <w:pPr>
        <w:pStyle w:val="1"/>
      </w:pPr>
      <w:bookmarkStart w:id="6" w:name="sub_11103"/>
      <w:r>
        <w:t>Основания для разработки</w:t>
      </w:r>
    </w:p>
    <w:bookmarkEnd w:id="6"/>
    <w:p w:rsidR="00000000" w:rsidRDefault="00A61ACB"/>
    <w:p w:rsidR="00000000" w:rsidRDefault="00A61ACB">
      <w:r>
        <w:t>Настоящий документ разработан в соответствии с поручением президиума Совета при Президенте Российской Федерации по развитию информационного общества в Российской Федерации от 22 декабря 2010 года по вопросу: "О внедрении электронных образовательных ресурсо</w:t>
      </w:r>
      <w:r>
        <w:t>в в учебный процесс и мерах по методической и технической поддержке педагогов на местах" по разработке единых требований к системам ведения журналов успеваемости обучающихся в электронном виде в общеобразовательных учреждениях.</w:t>
      </w:r>
    </w:p>
    <w:p w:rsidR="00000000" w:rsidRDefault="00A61ACB"/>
    <w:p w:rsidR="00000000" w:rsidRDefault="00A61ACB">
      <w:pPr>
        <w:pStyle w:val="1"/>
      </w:pPr>
      <w:bookmarkStart w:id="7" w:name="sub_11104"/>
      <w:r>
        <w:t>Используемые сокра</w:t>
      </w:r>
      <w:r>
        <w:t>щения</w:t>
      </w:r>
    </w:p>
    <w:bookmarkEnd w:id="7"/>
    <w:p w:rsidR="00000000" w:rsidRDefault="00A61A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7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7"/>
              <w:jc w:val="center"/>
            </w:pPr>
            <w:r>
              <w:t>Термин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7"/>
              <w:jc w:val="center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ИКТ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Информационно-коммуникационные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ИС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Информационная система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ПО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Программное обеспечение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ОУ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Образовательное учреждение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ОУО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Орган управления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ЭЖ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Электронный журнал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ЭД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Электронный дневник</w:t>
            </w:r>
          </w:p>
        </w:tc>
      </w:tr>
    </w:tbl>
    <w:p w:rsidR="00000000" w:rsidRDefault="00A61ACB"/>
    <w:p w:rsidR="00000000" w:rsidRDefault="00A61ACB">
      <w:pPr>
        <w:pStyle w:val="1"/>
      </w:pPr>
      <w:bookmarkStart w:id="8" w:name="sub_11105"/>
      <w:r>
        <w:t>Используемые термины</w:t>
      </w:r>
    </w:p>
    <w:bookmarkEnd w:id="8"/>
    <w:p w:rsidR="00000000" w:rsidRDefault="00A61A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7"/>
              <w:jc w:val="center"/>
            </w:pPr>
            <w:r>
              <w:t>Термин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7"/>
              <w:jc w:val="center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Электронный журнал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ПО или электронные сервисы, обеспечивающие учет выполнения учебной программы, в том числе успеваемости и посещаемости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Электронный дневник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ПО или электронные сервисы, обеспечивающие в электронном виде информирование обучающихся и их родителей (законных представителей) о ходе и результатах учебного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Администрация ОУ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Представители администрации ОУ: директор, заместители директора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Сотр</w:t>
            </w:r>
            <w:r>
              <w:t>удник ОУ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Физическое лицо, связанное трудовыми отношениями с ОУ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Педагогические работники ОУ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Учителя-предметники, педагоги дополнительного образования, классные руководители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Технический специалист ОУ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Сотрудник ОУ, осуществляющий администрирование ЭЖ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Пользователи ЭЖ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Сотрудники ОУ, участвующие в организации и осуществлении учебно-воспитательного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Пользователи ЭД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Обучающиеся, их родители (законные представители)</w:t>
            </w:r>
          </w:p>
        </w:tc>
      </w:tr>
    </w:tbl>
    <w:p w:rsidR="00000000" w:rsidRDefault="00A61ACB">
      <w:bookmarkStart w:id="9" w:name="sub_1120"/>
    </w:p>
    <w:bookmarkEnd w:id="9"/>
    <w:p w:rsidR="00000000" w:rsidRDefault="00A61ACB">
      <w:pPr>
        <w:pStyle w:val="1"/>
      </w:pPr>
      <w:r>
        <w:t>Состав и содержание работ по подготовке к вводу ЭЖ</w:t>
      </w:r>
    </w:p>
    <w:p w:rsidR="00000000" w:rsidRDefault="00A61ACB"/>
    <w:p w:rsidR="00000000" w:rsidRDefault="00A61ACB">
      <w:r>
        <w:t>Введение электронных форм учета хода и результатов учебной деятельности является составной частью работы по внедрению ИКТ в процесс управления ОУ, введения электронного документооборота.</w:t>
      </w:r>
    </w:p>
    <w:p w:rsidR="00000000" w:rsidRDefault="00A61ACB">
      <w:r>
        <w:t>Введение электронного журнала должно сопровождаться разработкой норма</w:t>
      </w:r>
      <w:r>
        <w:t>тивно-правового обеспечения через развитие системы локальных актов ОУ. Федеральный Закон "Об образовании" (</w:t>
      </w:r>
      <w:hyperlink r:id="rId22" w:history="1">
        <w:r>
          <w:rPr>
            <w:rStyle w:val="a4"/>
          </w:rPr>
          <w:t>статья 2</w:t>
        </w:r>
      </w:hyperlink>
      <w:r>
        <w:t>) предусматривает автономность ОУ, что дает право каждому ОУ разрабатывать собственную нормативно-правовую базу, не противоречащую действующему законодательству РФ в области образования. Функционирование и развитие ОУ поддерживается его собственной нормати</w:t>
      </w:r>
      <w:r>
        <w:t>вно-правовой базой (локальными актами).</w:t>
      </w:r>
    </w:p>
    <w:p w:rsidR="00000000" w:rsidRDefault="00A61ACB">
      <w:r>
        <w:t>Нормотворческая деятельность ОУ предусматривает возможность реализации следующих направлений локального правового обеспечения ее основной деятельности:</w:t>
      </w:r>
    </w:p>
    <w:p w:rsidR="00000000" w:rsidRDefault="00A61ACB">
      <w:r>
        <w:t>- правовое обеспечение образовательного процесса и его методичес</w:t>
      </w:r>
      <w:r>
        <w:t>кого сопровождения;</w:t>
      </w:r>
    </w:p>
    <w:p w:rsidR="00000000" w:rsidRDefault="00A61ACB">
      <w:r>
        <w:t>- правовое обеспечение финансово-экономической деятельности;</w:t>
      </w:r>
    </w:p>
    <w:p w:rsidR="00000000" w:rsidRDefault="00A61ACB">
      <w:r>
        <w:t>- правовое обеспечение материально-технического снабжения;</w:t>
      </w:r>
    </w:p>
    <w:p w:rsidR="00000000" w:rsidRDefault="00A61ACB">
      <w:r>
        <w:t>- правовое обеспечение безопасных условий учебы и труда;</w:t>
      </w:r>
    </w:p>
    <w:p w:rsidR="00000000" w:rsidRDefault="00A61ACB">
      <w:r>
        <w:t>- правовое обеспечение трудовых отношений (работа с кадрами</w:t>
      </w:r>
      <w:r>
        <w:t>);</w:t>
      </w:r>
    </w:p>
    <w:p w:rsidR="00000000" w:rsidRDefault="00A61ACB">
      <w:r>
        <w:t>- правовое обеспечение делопроизводства всех сторон деятельности ОУ.</w:t>
      </w:r>
    </w:p>
    <w:p w:rsidR="00000000" w:rsidRDefault="00A61ACB">
      <w:r>
        <w:t>Необходимо учитывать, что нормативно-правовое обеспечение деятельности ОУ носит многоуровневый характер и включает в себя целый комплекс взаимосвязанных документов федерального, регион</w:t>
      </w:r>
      <w:r>
        <w:t>ального и муниципального уровней, служащих содержательными ориентирами и нормативно-методологической основой для разработки локальной правовой документации самого ОУ. На основе разноуровневой законодательной базы создается единая нормативная система управл</w:t>
      </w:r>
      <w:r>
        <w:t>ения ОУ.</w:t>
      </w:r>
    </w:p>
    <w:p w:rsidR="00000000" w:rsidRDefault="00A61ACB">
      <w:r>
        <w:t>Процесс формирования нормативно-правового обеспечения внедрения ЭЖ в управление ОУ во многом совпадает с процессами формирования общешкольной нормативно-правовой базы и включает в себя следующие этапы:</w:t>
      </w:r>
    </w:p>
    <w:p w:rsidR="00000000" w:rsidRDefault="00A61ACB">
      <w:r>
        <w:t>- подготовительный;</w:t>
      </w:r>
    </w:p>
    <w:p w:rsidR="00000000" w:rsidRDefault="00A61ACB">
      <w:r>
        <w:t>- проектирование норматив</w:t>
      </w:r>
      <w:r>
        <w:t>ного и регламентационного обеспечения;</w:t>
      </w:r>
    </w:p>
    <w:p w:rsidR="00000000" w:rsidRDefault="00A61ACB">
      <w:r>
        <w:t>- согласование и принятие нормативного и регламентационного обеспечения;</w:t>
      </w:r>
    </w:p>
    <w:p w:rsidR="00000000" w:rsidRDefault="00A61ACB">
      <w:r>
        <w:lastRenderedPageBreak/>
        <w:t>- начало использования ЭЖ.</w:t>
      </w:r>
    </w:p>
    <w:p w:rsidR="00000000" w:rsidRDefault="00A61ACB">
      <w:r>
        <w:t>Вопросы внедрения ЭЖ могут рассматриваться как самостоятельно, так и в комплексе с другими вопросами, связанными с</w:t>
      </w:r>
      <w:r>
        <w:t xml:space="preserve"> внедрением электронного документооборота и формированием информационной среды ОУ. В том случае если ЭЖ вводится в комплексе с другими ИС или в ОУ уже используются другие ИС, нормативно-правовое обеспечение использования различных ИС должно быть согласован</w:t>
      </w:r>
      <w:r>
        <w:t>о.</w:t>
      </w:r>
    </w:p>
    <w:p w:rsidR="00000000" w:rsidRDefault="00A61ACB"/>
    <w:p w:rsidR="00000000" w:rsidRDefault="00A61ACB">
      <w:pPr>
        <w:pStyle w:val="1"/>
      </w:pPr>
      <w:bookmarkStart w:id="10" w:name="sub_1130"/>
      <w:r>
        <w:t>Подготовительный этап</w:t>
      </w:r>
    </w:p>
    <w:bookmarkEnd w:id="10"/>
    <w:p w:rsidR="00000000" w:rsidRDefault="00A61ACB"/>
    <w:p w:rsidR="00000000" w:rsidRDefault="00A61ACB">
      <w:r>
        <w:t>На подготовительном этапе должны быть осуществлены следующие виды работ:</w:t>
      </w:r>
    </w:p>
    <w:p w:rsidR="00000000" w:rsidRDefault="00A61ACB">
      <w:bookmarkStart w:id="11" w:name="sub_11301"/>
      <w:r>
        <w:t>1. Ознакомление большинства Сотрудников и органов самоуправления ОУ с различными вариантами ЭЖ и предстоящими соответствующими изме</w:t>
      </w:r>
      <w:r>
        <w:t>нениями в деятельности преподавателей.</w:t>
      </w:r>
    </w:p>
    <w:p w:rsidR="00000000" w:rsidRDefault="00A61ACB">
      <w:bookmarkStart w:id="12" w:name="sub_11302"/>
      <w:bookmarkEnd w:id="11"/>
      <w:r>
        <w:t>2. Организация неформального обсуждения и согласование подходов участников образовательного процесса к внедрению и использованию ЭЖ.</w:t>
      </w:r>
    </w:p>
    <w:p w:rsidR="00000000" w:rsidRDefault="00A61ACB">
      <w:bookmarkStart w:id="13" w:name="sub_11303"/>
      <w:bookmarkEnd w:id="12"/>
      <w:r>
        <w:t>3. Выбор варианта используемого ЭЖ.</w:t>
      </w:r>
    </w:p>
    <w:p w:rsidR="00000000" w:rsidRDefault="00A61ACB">
      <w:bookmarkStart w:id="14" w:name="sub_11304"/>
      <w:bookmarkEnd w:id="13"/>
      <w:r>
        <w:t>4. Формирование группы разработки нормативного и регламентационного обеспечения.</w:t>
      </w:r>
    </w:p>
    <w:bookmarkEnd w:id="14"/>
    <w:p w:rsidR="00000000" w:rsidRDefault="00A61ACB">
      <w:r>
        <w:t>Подготовка плана работ и комплекта нормативно-правовых документов проводится группой работников ОУ, сформированной решением директора ОУ или общественно-государ</w:t>
      </w:r>
      <w:r>
        <w:t>ственного органа управления ОУ.</w:t>
      </w:r>
    </w:p>
    <w:p w:rsidR="00000000" w:rsidRDefault="00A61ACB">
      <w:r>
        <w:t>При подготовке проектов документов и плана работ необходимо провести анализ готовности учреждения к внедрению ЭЖ:</w:t>
      </w:r>
    </w:p>
    <w:p w:rsidR="00000000" w:rsidRDefault="00A61ACB">
      <w:r>
        <w:t>- уровень ИКТ - компетентности Сотрудников ОУ, ее соответствие требованиям, необходимым для работы с ЭЖ;</w:t>
      </w:r>
    </w:p>
    <w:p w:rsidR="00000000" w:rsidRDefault="00A61ACB">
      <w:r>
        <w:t>- пси</w:t>
      </w:r>
      <w:r>
        <w:t>хологическую готовность Сотрудников ОУ к инновационной деятельности и повышению квалификации;</w:t>
      </w:r>
    </w:p>
    <w:p w:rsidR="00000000" w:rsidRDefault="00A61ACB">
      <w:r>
        <w:t>- техническое оснащение ОУ и возможность дополнительного оснащения;</w:t>
      </w:r>
    </w:p>
    <w:p w:rsidR="00000000" w:rsidRDefault="00A61ACB">
      <w:r>
        <w:t>- расположение компьютеров в ОУ и организацию доступа к ним.</w:t>
      </w:r>
    </w:p>
    <w:p w:rsidR="00000000" w:rsidRDefault="00A61ACB">
      <w:r>
        <w:t>На основании проведенного анализа</w:t>
      </w:r>
      <w:r>
        <w:t xml:space="preserve"> определяются основные подходы к внедрению ЭЖ, осуществляется выбор варианта ЭЖ и разрабатывается план работы, в том числе:</w:t>
      </w:r>
    </w:p>
    <w:p w:rsidR="00000000" w:rsidRDefault="00A61ACB">
      <w:r>
        <w:t>- определяется состав работников ОУ, участвующих во внедрении ЭЖ;</w:t>
      </w:r>
    </w:p>
    <w:p w:rsidR="00000000" w:rsidRDefault="00A61ACB">
      <w:r>
        <w:t>- планируется распределение обязанностей по работе с ЭЖ между Сотр</w:t>
      </w:r>
      <w:r>
        <w:t>удниками ОУ, участвующими во внедрении, способы их взаимодействия и стимулирования;</w:t>
      </w:r>
    </w:p>
    <w:p w:rsidR="00000000" w:rsidRDefault="00A61ACB">
      <w:r>
        <w:t>- определяются необходимые требования к обучению работников ОУ;</w:t>
      </w:r>
    </w:p>
    <w:p w:rsidR="00000000" w:rsidRDefault="00A61ACB">
      <w:r>
        <w:t>- определяется состав технических средств, задействованных в работах по внедрению ЭЖ.</w:t>
      </w:r>
    </w:p>
    <w:p w:rsidR="00000000" w:rsidRDefault="00A61ACB">
      <w:r>
        <w:t>При разработке плана в</w:t>
      </w:r>
      <w:r>
        <w:t>недрения необходимо выделить этапы, сроки и определить содержание работы по следующим направлениям:</w:t>
      </w:r>
    </w:p>
    <w:p w:rsidR="00000000" w:rsidRDefault="00A61ACB">
      <w:r>
        <w:t>- организация обучения;</w:t>
      </w:r>
    </w:p>
    <w:p w:rsidR="00000000" w:rsidRDefault="00A61ACB">
      <w:r>
        <w:t>- подготовка технических средств ИКТ и программного обеспечения;</w:t>
      </w:r>
    </w:p>
    <w:p w:rsidR="00000000" w:rsidRDefault="00A61ACB">
      <w:r>
        <w:t xml:space="preserve">- организация деятельности педагогического коллектива по внедрению </w:t>
      </w:r>
      <w:r>
        <w:t>ЭЖ;</w:t>
      </w:r>
    </w:p>
    <w:p w:rsidR="00000000" w:rsidRDefault="00A61ACB">
      <w:r>
        <w:t>- подготовка информации и заполнение базы данных;</w:t>
      </w:r>
    </w:p>
    <w:p w:rsidR="00000000" w:rsidRDefault="00A61ACB">
      <w:r>
        <w:t>- контроль правильности заполнения информации.</w:t>
      </w:r>
    </w:p>
    <w:p w:rsidR="00000000" w:rsidRDefault="00A61ACB">
      <w:r>
        <w:t>После завершения предварительного этапа директор ОУ издает приказ:</w:t>
      </w:r>
    </w:p>
    <w:p w:rsidR="00000000" w:rsidRDefault="00A61ACB">
      <w:r>
        <w:t>- предписывающий ОУ использование выбранной модели ЭЖ;</w:t>
      </w:r>
    </w:p>
    <w:p w:rsidR="00000000" w:rsidRDefault="00A61ACB">
      <w:r>
        <w:t>- указывающий сроки введения ЭЖ;</w:t>
      </w:r>
    </w:p>
    <w:p w:rsidR="00000000" w:rsidRDefault="00A61ACB">
      <w:r>
        <w:t>- определяющий план выполнения работ по подготовке к внедрению ЭЖ, включающий план выделения необходимых ресурсов.</w:t>
      </w:r>
    </w:p>
    <w:p w:rsidR="00000000" w:rsidRDefault="00A61ACB"/>
    <w:p w:rsidR="00000000" w:rsidRDefault="00A61ACB">
      <w:pPr>
        <w:pStyle w:val="1"/>
      </w:pPr>
      <w:bookmarkStart w:id="15" w:name="sub_1140"/>
      <w:r>
        <w:t>Этап проектирования нормативного и регламентационного обеспечения</w:t>
      </w:r>
    </w:p>
    <w:bookmarkEnd w:id="15"/>
    <w:p w:rsidR="00000000" w:rsidRDefault="00A61ACB"/>
    <w:p w:rsidR="00000000" w:rsidRDefault="00A61ACB">
      <w:r>
        <w:t>Данный этап включает в себя организацию следующих меропри</w:t>
      </w:r>
      <w:r>
        <w:t>ятий:</w:t>
      </w:r>
    </w:p>
    <w:p w:rsidR="00000000" w:rsidRDefault="00A61ACB">
      <w:bookmarkStart w:id="16" w:name="sub_11401"/>
      <w:r>
        <w:t>1. Издание директором ОУ приказа о порядке подготовки к использованию ЭЖ, содержащего:</w:t>
      </w:r>
    </w:p>
    <w:bookmarkEnd w:id="16"/>
    <w:p w:rsidR="00000000" w:rsidRDefault="00A61ACB">
      <w:r>
        <w:t>- состав рабочей группы по реализации модели функционирования ОУ с использованием ЭЖ;</w:t>
      </w:r>
    </w:p>
    <w:p w:rsidR="00000000" w:rsidRDefault="00A61ACB">
      <w:r>
        <w:t>- регламент и сроки работы РГ.</w:t>
      </w:r>
    </w:p>
    <w:p w:rsidR="00000000" w:rsidRDefault="00A61ACB">
      <w:bookmarkStart w:id="17" w:name="sub_11402"/>
      <w:r>
        <w:t>2. Анализ участника</w:t>
      </w:r>
      <w:r>
        <w:t>ми рабочей группы имеющейся нормативной базы ОУ и подготовка проектов документов, включая:</w:t>
      </w:r>
    </w:p>
    <w:bookmarkEnd w:id="17"/>
    <w:p w:rsidR="00000000" w:rsidRDefault="00A61ACB">
      <w:r>
        <w:t>- план работ по реализации модели функционирования ОУ с использованием ЭЖ;</w:t>
      </w:r>
    </w:p>
    <w:p w:rsidR="00000000" w:rsidRDefault="00A61ACB">
      <w:r>
        <w:t>- проекты изменений в действующих документах (локальных актах) и проекты новых до</w:t>
      </w:r>
      <w:r>
        <w:t>кументов (локальных нормативных актов) ОУ, относящихся к использованию ЭЖ.</w:t>
      </w:r>
    </w:p>
    <w:p w:rsidR="00000000" w:rsidRDefault="00A61ACB">
      <w:bookmarkStart w:id="18" w:name="sub_11403"/>
      <w:r>
        <w:t>3. Организация и проведение общественного обсуждения разработанных проектов документов. В обсуждении каждого документа должны принять участие все лица, чью деятельность они</w:t>
      </w:r>
      <w:r>
        <w:t xml:space="preserve"> регламентируют. Обсуждение может проходить на административном совещании, собрании трудового коллектива, собрании родителей, классных ученических собраниях и др.</w:t>
      </w:r>
    </w:p>
    <w:p w:rsidR="00000000" w:rsidRDefault="00A61ACB">
      <w:bookmarkStart w:id="19" w:name="sub_11404"/>
      <w:bookmarkEnd w:id="18"/>
      <w:r>
        <w:t xml:space="preserve">4. Организация работы по соблюдению при использовании ЭЖ требований и норм </w:t>
      </w:r>
      <w:hyperlink r:id="rId23" w:history="1">
        <w:r>
          <w:rPr>
            <w:rStyle w:val="a4"/>
          </w:rPr>
          <w:t>Федерального закона</w:t>
        </w:r>
      </w:hyperlink>
      <w:r>
        <w:t xml:space="preserve"> Российской Федерации от 27 июля 2006 г. N 152-ФЗ "О персональных данных".</w:t>
      </w:r>
    </w:p>
    <w:bookmarkEnd w:id="19"/>
    <w:p w:rsidR="00000000" w:rsidRDefault="00A61AC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61AC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особенностях мероприятий по защите персональных данных в различных в</w:t>
      </w:r>
      <w:r>
        <w:rPr>
          <w:shd w:val="clear" w:color="auto" w:fill="F0F0F0"/>
        </w:rPr>
        <w:t xml:space="preserve">ариантах использования электронных журналов успеваемости см. </w:t>
      </w:r>
      <w:hyperlink r:id="rId24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21 октября 2014 г. N АК-3358/08</w:t>
      </w:r>
    </w:p>
    <w:p w:rsidR="00000000" w:rsidRDefault="00A61ACB">
      <w:bookmarkStart w:id="20" w:name="sub_11405"/>
      <w:r>
        <w:t>5. Организация правовой экспертизы рабочих вариантов</w:t>
      </w:r>
      <w:r>
        <w:t xml:space="preserve"> ряда локальных актов (при необходимости).</w:t>
      </w:r>
    </w:p>
    <w:bookmarkEnd w:id="20"/>
    <w:p w:rsidR="00000000" w:rsidRDefault="00A61ACB"/>
    <w:p w:rsidR="00000000" w:rsidRDefault="00A61ACB">
      <w:pPr>
        <w:pStyle w:val="1"/>
      </w:pPr>
      <w:bookmarkStart w:id="21" w:name="sub_1150"/>
      <w:r>
        <w:t>Этап согласования и принятия нормативной базы</w:t>
      </w:r>
    </w:p>
    <w:bookmarkEnd w:id="21"/>
    <w:p w:rsidR="00000000" w:rsidRDefault="00A61ACB"/>
    <w:p w:rsidR="00000000" w:rsidRDefault="00A61ACB">
      <w:r>
        <w:t>На данном этапе осуществляется:</w:t>
      </w:r>
    </w:p>
    <w:p w:rsidR="00000000" w:rsidRDefault="00A61ACB">
      <w:bookmarkStart w:id="22" w:name="sub_11501"/>
      <w:r>
        <w:t>1. Рассмотрение и согласование подготовленных рабочей группой документов органами общественно-госуд</w:t>
      </w:r>
      <w:r>
        <w:t>арственного управления ОУ:</w:t>
      </w:r>
    </w:p>
    <w:bookmarkEnd w:id="22"/>
    <w:p w:rsidR="00000000" w:rsidRDefault="00A61ACB">
      <w:r>
        <w:t>- педагогическим советом ОУ;</w:t>
      </w:r>
    </w:p>
    <w:p w:rsidR="00000000" w:rsidRDefault="00A61ACB">
      <w:r>
        <w:t>- управляющим советом или другими управляющими органами ОУ.</w:t>
      </w:r>
    </w:p>
    <w:p w:rsidR="00000000" w:rsidRDefault="00A61ACB">
      <w:bookmarkStart w:id="23" w:name="sub_11502"/>
      <w:r>
        <w:t>2. В случаях, предусмотренных законодательством, необходимо согласование ряда документов с Учредителем и иными структурами</w:t>
      </w:r>
      <w:r>
        <w:t>.</w:t>
      </w:r>
    </w:p>
    <w:p w:rsidR="00000000" w:rsidRDefault="00A61ACB">
      <w:bookmarkStart w:id="24" w:name="sub_11503"/>
      <w:bookmarkEnd w:id="23"/>
      <w:r>
        <w:t>3. В случае выбора для внедрения информационной системы ЭЖ, расположенной на внешних серверах, администрирование которой ведется сторонней организацией, подготовка и заключение договоров, регулирующих отношения по использованию ЭЖ, в то</w:t>
      </w:r>
      <w:r>
        <w:t>м числе определяющих юридически обязывающую ответственность сторонней организации за сохранность данных.</w:t>
      </w:r>
    </w:p>
    <w:p w:rsidR="00000000" w:rsidRDefault="00A61ACB">
      <w:bookmarkStart w:id="25" w:name="sub_11504"/>
      <w:bookmarkEnd w:id="24"/>
      <w:r>
        <w:t>4. Издание на основании согласованных документов директором ОУ приказа, в котором:</w:t>
      </w:r>
    </w:p>
    <w:bookmarkEnd w:id="25"/>
    <w:p w:rsidR="00000000" w:rsidRDefault="00A61ACB">
      <w:r>
        <w:t>- утверждается план работ по реализации м</w:t>
      </w:r>
      <w:r>
        <w:t>одели функционирования ОУ с использованием ЭЖ;</w:t>
      </w:r>
    </w:p>
    <w:p w:rsidR="00000000" w:rsidRDefault="00A61ACB">
      <w:r>
        <w:t>- утверждается Регламент деятельности участников образовательного процесса с использованием ЭЖ, в регламенте определяется ответственность лиц за сохранность данных;</w:t>
      </w:r>
    </w:p>
    <w:p w:rsidR="00000000" w:rsidRDefault="00A61ACB">
      <w:r>
        <w:t>- формируются группы (определяются Сотрудники ОУ или подразделения), выполняющие те или иные задачи по внедрению и использованию ЭЖ;</w:t>
      </w:r>
    </w:p>
    <w:p w:rsidR="00000000" w:rsidRDefault="00A61ACB">
      <w:r>
        <w:t xml:space="preserve">- утверждается план обучения (повышения квалификации) Сотрудников ОУ и их аттестации </w:t>
      </w:r>
      <w:r>
        <w:lastRenderedPageBreak/>
        <w:t>в области использования выбранного ЭЖ;</w:t>
      </w:r>
    </w:p>
    <w:p w:rsidR="00000000" w:rsidRDefault="00A61ACB">
      <w:r>
        <w:t>- утверждаются регламенты деятельности отдельных участников образовательного процесса, связанные с использованием ЭЖ, в том числе положения о подразделениях, измененные (расширенные) должностные инструкции;</w:t>
      </w:r>
    </w:p>
    <w:p w:rsidR="00000000" w:rsidRDefault="00A61ACB">
      <w:r>
        <w:t xml:space="preserve">- распределяются функции служб ОУ, включенных в </w:t>
      </w:r>
      <w:r>
        <w:t>Регламенты деятельности, по работникам, группам работников ОУ, подразделениям и внешним структурам;</w:t>
      </w:r>
    </w:p>
    <w:p w:rsidR="00000000" w:rsidRDefault="00A61ACB">
      <w:r>
        <w:t>- определяется ответственность за имеющиеся и планируемые к получению средства ИКТ-инфраструктуры, распределение этих средств по помещениям ОУ;</w:t>
      </w:r>
    </w:p>
    <w:p w:rsidR="00000000" w:rsidRDefault="00A61ACB">
      <w:r>
        <w:t>- определяют</w:t>
      </w:r>
      <w:r>
        <w:t>ся настройки ЭЖ, порядок заполнения исходных массивов данных и т. д.</w:t>
      </w:r>
    </w:p>
    <w:p w:rsidR="00000000" w:rsidRDefault="00A61ACB">
      <w:r>
        <w:t>Процедура принятия локальных нормативных актов определяется в Уставе ОУ. ОУ может самостоятельно сформировать комплект нормативных актов, обеспечивающих переход к использованию ЭЖ.</w:t>
      </w:r>
    </w:p>
    <w:p w:rsidR="00000000" w:rsidRDefault="00A61ACB">
      <w:r>
        <w:t>Приказ</w:t>
      </w:r>
      <w:r>
        <w:t xml:space="preserve"> директора ОУ об утверждении и введении в действие принятых локальных актов доводится до сведения всех заинтересованных сторон. Если законодательством или уставом ОУ не установлена форма опубликования локальных актов, форма публикации определяется органом </w:t>
      </w:r>
      <w:r>
        <w:t>управления, принявшим акт.</w:t>
      </w:r>
    </w:p>
    <w:p w:rsidR="00000000" w:rsidRDefault="00A61ACB">
      <w:r>
        <w:t>Информация о локальных нормативных правовых актах ОУ должна быть открытой и доступной для всех участников образовательного процесса, функции и интересы которых они затрагивают.</w:t>
      </w:r>
    </w:p>
    <w:p w:rsidR="00000000" w:rsidRDefault="00A61ACB">
      <w:r>
        <w:t>Администрации ОУ следует учитывать, что многие из пр</w:t>
      </w:r>
      <w:r>
        <w:t>инятых локальных актов, например, расширенные должностные инструкции, фактически не могут быть выполнены до начала функционирования ЭЖ.</w:t>
      </w:r>
    </w:p>
    <w:p w:rsidR="00000000" w:rsidRDefault="00A61ACB">
      <w:pPr>
        <w:pStyle w:val="1"/>
      </w:pPr>
      <w:bookmarkStart w:id="26" w:name="sub_1160"/>
      <w:r>
        <w:t>Критерии применимости ЭЖ</w:t>
      </w:r>
    </w:p>
    <w:bookmarkEnd w:id="26"/>
    <w:p w:rsidR="00000000" w:rsidRDefault="00A61ACB"/>
    <w:p w:rsidR="00000000" w:rsidRDefault="00A61ACB">
      <w:bookmarkStart w:id="27" w:name="sub_11601"/>
      <w:r>
        <w:t xml:space="preserve">1. Обязательный минимум организационно-технических условий внедрения </w:t>
      </w:r>
      <w:r>
        <w:t>ЭЖ.</w:t>
      </w:r>
    </w:p>
    <w:bookmarkEnd w:id="27"/>
    <w:p w:rsidR="00000000" w:rsidRDefault="00A61ACB">
      <w:r>
        <w:t>Для ведения учета учебной деятельности в электронном виде необходимо обеспечить:</w:t>
      </w:r>
    </w:p>
    <w:p w:rsidR="00000000" w:rsidRDefault="00A61ACB">
      <w:r>
        <w:t>- наличие локальной нормативной базы;</w:t>
      </w:r>
    </w:p>
    <w:p w:rsidR="00000000" w:rsidRDefault="00A61ACB">
      <w:r>
        <w:t>- работоспособность ИКТ-инфраструктуры ОУ (в частности проводная и/или беспроводная локальная вычислительная сеть);</w:t>
      </w:r>
    </w:p>
    <w:p w:rsidR="00000000" w:rsidRDefault="00A61ACB">
      <w:r>
        <w:t>- наличи</w:t>
      </w:r>
      <w:r>
        <w:t>е устройств доступа</w:t>
      </w:r>
      <w:hyperlink w:anchor="sub_1111" w:history="1">
        <w:r>
          <w:rPr>
            <w:rStyle w:val="a4"/>
          </w:rPr>
          <w:t>*</w:t>
        </w:r>
      </w:hyperlink>
      <w:r>
        <w:t xml:space="preserve"> к ЭЖ Администрации ОУ;</w:t>
      </w:r>
    </w:p>
    <w:p w:rsidR="00000000" w:rsidRDefault="00A61ACB">
      <w:r>
        <w:t>- открытый доступ к ЭЖ учителей;</w:t>
      </w:r>
    </w:p>
    <w:p w:rsidR="00000000" w:rsidRDefault="00A61ACB">
      <w:r>
        <w:t>- администрирование</w:t>
      </w:r>
      <w:hyperlink w:anchor="sub_2222" w:history="1">
        <w:r>
          <w:rPr>
            <w:rStyle w:val="a4"/>
          </w:rPr>
          <w:t>**</w:t>
        </w:r>
      </w:hyperlink>
      <w:r>
        <w:t xml:space="preserve"> ЭЖ.</w:t>
      </w:r>
    </w:p>
    <w:p w:rsidR="00000000" w:rsidRDefault="00A61ACB">
      <w:bookmarkStart w:id="28" w:name="sub_11602"/>
      <w:r>
        <w:t>2. Минимальные условия для пилотного ведения учета.</w:t>
      </w:r>
    </w:p>
    <w:bookmarkEnd w:id="28"/>
    <w:p w:rsidR="00000000" w:rsidRDefault="00A61ACB">
      <w:r>
        <w:t>Полный переход на ведение учета</w:t>
      </w:r>
      <w:r>
        <w:t xml:space="preserve"> выполнения учебной программы средствами ЭЖ невозможен без переходного периода. План перехода на полное ведение ЭЖ должен предусматривать организационные и технические возможности ОУ для организации в переходном периоде пилотного ведения учета (в ограничен</w:t>
      </w:r>
      <w:r>
        <w:t>ном варианте без отмены существующей системы учета).</w:t>
      </w:r>
    </w:p>
    <w:p w:rsidR="00000000" w:rsidRDefault="00A61ACB">
      <w:r>
        <w:t>Для работы по данной схеме необходимо обеспечить:</w:t>
      </w:r>
    </w:p>
    <w:p w:rsidR="00000000" w:rsidRDefault="00A61ACB">
      <w:r>
        <w:t>- компьютерный класс или сопоставимое число иных устройств доступа к ЭЖ;</w:t>
      </w:r>
    </w:p>
    <w:p w:rsidR="00000000" w:rsidRDefault="00A61ACB">
      <w:r>
        <w:t>- открытый доступ учителей к ЭЖ (например, в учительской);</w:t>
      </w:r>
    </w:p>
    <w:p w:rsidR="00000000" w:rsidRDefault="00A61ACB">
      <w:r>
        <w:t>- график работы устро</w:t>
      </w:r>
      <w:r>
        <w:t>йств доступа к ЭЖ, достаточный для ввода данных;</w:t>
      </w:r>
    </w:p>
    <w:p w:rsidR="00000000" w:rsidRDefault="00A61ACB">
      <w:r>
        <w:t>- регламент оказания технической и методической помощи Педагогическим работникам ОУ.</w:t>
      </w:r>
    </w:p>
    <w:p w:rsidR="00000000" w:rsidRDefault="00A61ACB">
      <w:r>
        <w:t>Регламент подразумевает описание графика и условий оказания помощи, включая распределение обязанностей и необходимую для о</w:t>
      </w:r>
      <w:r>
        <w:t>казания помощи информацию.</w:t>
      </w:r>
    </w:p>
    <w:p w:rsidR="00000000" w:rsidRDefault="00A61ACB">
      <w:bookmarkStart w:id="29" w:name="sub_11603"/>
      <w:r>
        <w:t>3. Условия для внедрения ЭЖ в полном объеме:</w:t>
      </w:r>
    </w:p>
    <w:bookmarkEnd w:id="29"/>
    <w:p w:rsidR="00000000" w:rsidRDefault="00A61ACB">
      <w:r>
        <w:t>- оптимальные условия - наличие доступа к ЭЖ в каждом классе;</w:t>
      </w:r>
    </w:p>
    <w:p w:rsidR="00000000" w:rsidRDefault="00A61ACB">
      <w:r>
        <w:t>- желательные условия - наличие мобильного доступа к ЭЖ у каждого Педагогического работника ОУ.</w:t>
      </w:r>
    </w:p>
    <w:p w:rsidR="00000000" w:rsidRDefault="00A61ACB"/>
    <w:p w:rsidR="00000000" w:rsidRDefault="00A61ACB">
      <w:pPr>
        <w:pStyle w:val="1"/>
      </w:pPr>
      <w:bookmarkStart w:id="30" w:name="sub_1170"/>
      <w:r>
        <w:t>Источники разработки</w:t>
      </w:r>
    </w:p>
    <w:bookmarkEnd w:id="30"/>
    <w:p w:rsidR="00000000" w:rsidRDefault="00A61ACB"/>
    <w:p w:rsidR="00000000" w:rsidRDefault="00A61ACB">
      <w:bookmarkStart w:id="31" w:name="sub_11701"/>
      <w:r>
        <w:t xml:space="preserve">1. </w:t>
      </w:r>
      <w:hyperlink r:id="rId25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27 февраля 2010 г. N 246-р</w:t>
      </w:r>
    </w:p>
    <w:p w:rsidR="00000000" w:rsidRDefault="00A61ACB">
      <w:bookmarkStart w:id="32" w:name="sub_11702"/>
      <w:bookmarkEnd w:id="31"/>
      <w:r>
        <w:t xml:space="preserve">2. </w:t>
      </w:r>
      <w:hyperlink r:id="rId26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20 февраля 2010 года N 185-р</w:t>
      </w:r>
    </w:p>
    <w:p w:rsidR="00000000" w:rsidRDefault="00A61ACB">
      <w:bookmarkStart w:id="33" w:name="sub_11703"/>
      <w:bookmarkEnd w:id="32"/>
      <w:r>
        <w:t xml:space="preserve">3. </w:t>
      </w:r>
      <w:hyperlink r:id="rId27" w:history="1">
        <w:r>
          <w:rPr>
            <w:rStyle w:val="a4"/>
          </w:rPr>
          <w:t>Федеральный закон</w:t>
        </w:r>
      </w:hyperlink>
      <w:r>
        <w:t xml:space="preserve"> от 26 июля 2006 г. N </w:t>
      </w:r>
      <w:r>
        <w:t>135-ФЗ "О защите конкуренции"</w:t>
      </w:r>
    </w:p>
    <w:p w:rsidR="00000000" w:rsidRDefault="00A61ACB">
      <w:bookmarkStart w:id="34" w:name="sub_11704"/>
      <w:bookmarkEnd w:id="33"/>
      <w:r>
        <w:t xml:space="preserve">4. </w:t>
      </w:r>
      <w:hyperlink r:id="rId28" w:history="1">
        <w:r>
          <w:rPr>
            <w:rStyle w:val="a4"/>
          </w:rPr>
          <w:t>Федеральный закон</w:t>
        </w:r>
      </w:hyperlink>
      <w:r>
        <w:t xml:space="preserve"> от 27 июля 2010 г. N 210-ФЗ "Об организации предоставления государственных и муниципальных услуг"</w:t>
      </w:r>
    </w:p>
    <w:p w:rsidR="00000000" w:rsidRDefault="00A61ACB">
      <w:bookmarkStart w:id="35" w:name="sub_11705"/>
      <w:bookmarkEnd w:id="34"/>
      <w:r>
        <w:t xml:space="preserve">5. </w:t>
      </w:r>
      <w:hyperlink r:id="rId29" w:history="1">
        <w:r>
          <w:rPr>
            <w:rStyle w:val="a4"/>
          </w:rPr>
          <w:t>Федеральный закон</w:t>
        </w:r>
      </w:hyperlink>
      <w:r>
        <w:t xml:space="preserve"> от 10 июля 1992 г. N 3266-1 "Об образовании"</w:t>
      </w:r>
    </w:p>
    <w:p w:rsidR="00000000" w:rsidRDefault="00A61ACB">
      <w:bookmarkStart w:id="36" w:name="sub_11706"/>
      <w:bookmarkEnd w:id="35"/>
      <w:r>
        <w:t xml:space="preserve">6. </w:t>
      </w:r>
      <w:hyperlink r:id="rId30" w:history="1">
        <w:r>
          <w:rPr>
            <w:rStyle w:val="a4"/>
          </w:rPr>
          <w:t>Федеральный закон</w:t>
        </w:r>
      </w:hyperlink>
      <w:r>
        <w:t xml:space="preserve"> от </w:t>
      </w:r>
      <w:r>
        <w:t>27 июля 2006 г. N 149-ФЗ "Об информации, информационных технологиях и о защите информации"</w:t>
      </w:r>
    </w:p>
    <w:p w:rsidR="00000000" w:rsidRDefault="00A61ACB">
      <w:bookmarkStart w:id="37" w:name="sub_11707"/>
      <w:bookmarkEnd w:id="36"/>
      <w:r>
        <w:t xml:space="preserve">7. </w:t>
      </w:r>
      <w:hyperlink r:id="rId31" w:history="1">
        <w:r>
          <w:rPr>
            <w:rStyle w:val="a4"/>
          </w:rPr>
          <w:t>Федеральный закон</w:t>
        </w:r>
      </w:hyperlink>
      <w:r>
        <w:t xml:space="preserve"> от 27 июля 2006 г. N 152-ФЗ "О персональных данных"</w:t>
      </w:r>
    </w:p>
    <w:p w:rsidR="00000000" w:rsidRDefault="00A61ACB">
      <w:bookmarkStart w:id="38" w:name="sub_11708"/>
      <w:bookmarkEnd w:id="37"/>
      <w:r>
        <w:t xml:space="preserve">8. </w:t>
      </w:r>
      <w:hyperlink r:id="rId32" w:history="1">
        <w:r>
          <w:rPr>
            <w:rStyle w:val="a4"/>
          </w:rPr>
          <w:t>Федеральный закон</w:t>
        </w:r>
      </w:hyperlink>
      <w:r>
        <w:t xml:space="preserve"> от 6 апреля 2011 г. N 63-ФЗ "Об электронной подписи"</w:t>
      </w:r>
    </w:p>
    <w:p w:rsidR="00000000" w:rsidRDefault="00A61ACB">
      <w:bookmarkStart w:id="39" w:name="sub_11709"/>
      <w:bookmarkEnd w:id="38"/>
      <w:r>
        <w:t xml:space="preserve">9. </w:t>
      </w:r>
      <w:hyperlink r:id="rId33" w:history="1">
        <w:r>
          <w:rPr>
            <w:rStyle w:val="a4"/>
          </w:rPr>
          <w:t>Приказ</w:t>
        </w:r>
      </w:hyperlink>
      <w:r>
        <w:t xml:space="preserve"> Минобрнауки России от 17 декабря 2010 г. N 1897 "Об утверждении федерального государственного стандарта основного общего образования"</w:t>
      </w:r>
    </w:p>
    <w:p w:rsidR="00000000" w:rsidRDefault="00A61ACB">
      <w:bookmarkStart w:id="40" w:name="sub_117010"/>
      <w:bookmarkEnd w:id="39"/>
      <w:r>
        <w:t xml:space="preserve">10. </w:t>
      </w:r>
      <w:hyperlink r:id="rId34" w:history="1">
        <w:r>
          <w:rPr>
            <w:rStyle w:val="a4"/>
          </w:rPr>
          <w:t>Приказ</w:t>
        </w:r>
      </w:hyperlink>
      <w:r>
        <w:t xml:space="preserve"> Минобр</w:t>
      </w:r>
      <w:r>
        <w:t>науки России от 6 октября 2009 г. N 373 "Об 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000000" w:rsidRDefault="00A61ACB">
      <w:bookmarkStart w:id="41" w:name="sub_117011"/>
      <w:bookmarkEnd w:id="40"/>
      <w:r>
        <w:t xml:space="preserve">11. </w:t>
      </w:r>
      <w:hyperlink r:id="rId35" w:history="1">
        <w:r>
          <w:rPr>
            <w:rStyle w:val="a4"/>
          </w:rPr>
          <w:t>Приказ</w:t>
        </w:r>
      </w:hyperlink>
      <w:r>
        <w:t xml:space="preserve"> Минобрнауки России от 22 августа 2008 г. N 243, включающий "Административный регламент Рособрнадзора"</w:t>
      </w:r>
    </w:p>
    <w:p w:rsidR="00000000" w:rsidRDefault="00A61ACB">
      <w:bookmarkStart w:id="42" w:name="sub_117012"/>
      <w:bookmarkEnd w:id="41"/>
      <w:r>
        <w:t xml:space="preserve">12. </w:t>
      </w:r>
      <w:hyperlink r:id="rId36" w:history="1">
        <w:r>
          <w:rPr>
            <w:rStyle w:val="a4"/>
          </w:rPr>
          <w:t>Письмо</w:t>
        </w:r>
      </w:hyperlink>
      <w:r>
        <w:t xml:space="preserve"> Минобразования России от 20.декабря</w:t>
      </w:r>
      <w:r>
        <w:t xml:space="preserve"> 2000 г. N 03-51/64, включающее "Методические рекомендации по работе с документами в общеобразовательных учреждениях"</w:t>
      </w:r>
    </w:p>
    <w:p w:rsidR="00000000" w:rsidRDefault="00A61ACB">
      <w:bookmarkStart w:id="43" w:name="sub_117013"/>
      <w:bookmarkEnd w:id="42"/>
      <w:r>
        <w:t xml:space="preserve">13. </w:t>
      </w:r>
      <w:hyperlink r:id="rId37" w:history="1">
        <w:r>
          <w:rPr>
            <w:rStyle w:val="a4"/>
          </w:rPr>
          <w:t>Приказ</w:t>
        </w:r>
      </w:hyperlink>
      <w:r>
        <w:t xml:space="preserve"> Росстата от 27 июля 2009 г. N 150 </w:t>
      </w:r>
      <w:r>
        <w:t>"Об утверждении статистического инструментария для организации Рособразованием статистического наблюдения за деятельностью образовательных учреждений"</w:t>
      </w:r>
    </w:p>
    <w:p w:rsidR="00000000" w:rsidRDefault="00A61ACB">
      <w:bookmarkStart w:id="44" w:name="sub_117014"/>
      <w:bookmarkEnd w:id="43"/>
      <w:r>
        <w:t xml:space="preserve">14. </w:t>
      </w:r>
      <w:hyperlink r:id="rId38" w:history="1">
        <w:r>
          <w:rPr>
            <w:rStyle w:val="a4"/>
          </w:rPr>
          <w:t>Приказ</w:t>
        </w:r>
      </w:hyperlink>
      <w:r>
        <w:t xml:space="preserve"> М</w:t>
      </w:r>
      <w:r>
        <w:t>инпрос СССР от 27 декабря 1974 г. N 167 "О ведении школьной документации"</w:t>
      </w:r>
    </w:p>
    <w:p w:rsidR="00000000" w:rsidRDefault="00A61ACB">
      <w:bookmarkStart w:id="45" w:name="sub_117015"/>
      <w:bookmarkEnd w:id="44"/>
      <w:r>
        <w:t xml:space="preserve">15. </w:t>
      </w:r>
      <w:hyperlink r:id="rId39" w:history="1">
        <w:r>
          <w:rPr>
            <w:rStyle w:val="a4"/>
          </w:rPr>
          <w:t>Приказ</w:t>
        </w:r>
      </w:hyperlink>
      <w:r>
        <w:t xml:space="preserve"> Минздравсоцразвития России от 26 августа 2010 г. N 761н "Об утверждении Едино</w:t>
      </w:r>
      <w:r>
        <w:t>го квалификационного справочника должностей руководителей, специалистов и служащих", раздел "Квалификационные характеристики должностей работников образования"</w:t>
      </w:r>
    </w:p>
    <w:p w:rsidR="00000000" w:rsidRDefault="00A61ACB">
      <w:bookmarkStart w:id="46" w:name="sub_117016"/>
      <w:bookmarkEnd w:id="45"/>
      <w:r>
        <w:t xml:space="preserve">16. </w:t>
      </w:r>
      <w:hyperlink r:id="rId40" w:history="1">
        <w:r>
          <w:rPr>
            <w:rStyle w:val="a4"/>
          </w:rPr>
          <w:t>ГОСТ Р ИСО 15489-1-2007</w:t>
        </w:r>
      </w:hyperlink>
      <w:r>
        <w:t>. Система стандартов по информации, библиотечному и издательскому делу. Управление документами. Общие требования (эквивалент ISO 15489-1-2001)</w:t>
      </w:r>
    </w:p>
    <w:p w:rsidR="00000000" w:rsidRDefault="00A61ACB">
      <w:bookmarkStart w:id="47" w:name="sub_117017"/>
      <w:bookmarkEnd w:id="46"/>
      <w:r>
        <w:t xml:space="preserve">17. </w:t>
      </w:r>
      <w:hyperlink r:id="rId41" w:history="1">
        <w:r>
          <w:rPr>
            <w:rStyle w:val="a4"/>
          </w:rPr>
          <w:t>ГОСТ 34.602-89</w:t>
        </w:r>
      </w:hyperlink>
      <w:r>
        <w:t>. Техническое задание на создание автоматизированной системы</w:t>
      </w:r>
    </w:p>
    <w:bookmarkEnd w:id="47"/>
    <w:p w:rsidR="00000000" w:rsidRDefault="00A61ACB"/>
    <w:p w:rsidR="00000000" w:rsidRDefault="00A61ACB">
      <w:pPr>
        <w:pStyle w:val="a8"/>
      </w:pPr>
      <w:r>
        <w:t>______________________________</w:t>
      </w:r>
    </w:p>
    <w:p w:rsidR="00000000" w:rsidRDefault="00A61ACB">
      <w:bookmarkStart w:id="48" w:name="sub_1111"/>
      <w:r>
        <w:t>* Под устройством доступа к ЭЖ понимается любое оборудование, позволяющее обеспечить работу с ЭЖ, например, компьютер, план</w:t>
      </w:r>
      <w:r>
        <w:t>шет.</w:t>
      </w:r>
    </w:p>
    <w:p w:rsidR="00000000" w:rsidRDefault="00A61ACB">
      <w:bookmarkStart w:id="49" w:name="sub_2222"/>
      <w:bookmarkEnd w:id="48"/>
      <w:r>
        <w:t>** Администрирование ЭЖ подразумевает его техническое и методическое обеспечение. Эти функции могут осуществляться отдельным Сотрудником ОУ или существующими штатными единицами. Трудозатраты могут различаться для разных видов ЭЖ.</w:t>
      </w:r>
    </w:p>
    <w:bookmarkEnd w:id="49"/>
    <w:p w:rsidR="00000000" w:rsidRDefault="00A61ACB"/>
    <w:p w:rsidR="00000000" w:rsidRDefault="00A61ACB">
      <w:pPr>
        <w:ind w:firstLine="698"/>
        <w:jc w:val="right"/>
      </w:pPr>
      <w:bookmarkStart w:id="50" w:name="sub_11000"/>
      <w:r>
        <w:rPr>
          <w:rStyle w:val="a3"/>
        </w:rPr>
        <w:t>Приложение 1</w:t>
      </w:r>
      <w:r>
        <w:t>.</w:t>
      </w:r>
    </w:p>
    <w:bookmarkEnd w:id="50"/>
    <w:p w:rsidR="00000000" w:rsidRDefault="00A61ACB"/>
    <w:p w:rsidR="00000000" w:rsidRDefault="00A61ACB">
      <w:pPr>
        <w:pStyle w:val="1"/>
      </w:pPr>
      <w:r>
        <w:t>Комплект документов для внедрения и использования ЭЖ</w:t>
      </w:r>
    </w:p>
    <w:p w:rsidR="00000000" w:rsidRDefault="00A61ACB"/>
    <w:p w:rsidR="00000000" w:rsidRDefault="00A61ACB">
      <w:r>
        <w:t>Комплект документов ОУ, обеспечивающий внедрение и использование ЭЖ, должен, как минимум, включать в себя:</w:t>
      </w:r>
    </w:p>
    <w:p w:rsidR="00000000" w:rsidRDefault="00A61ACB">
      <w:r>
        <w:t>- план работ по внедрению ЭЖ;</w:t>
      </w:r>
    </w:p>
    <w:p w:rsidR="00000000" w:rsidRDefault="00A61ACB">
      <w:r>
        <w:t xml:space="preserve">- комплект документов по обеспечению законодательных требований о защите </w:t>
      </w:r>
      <w:r>
        <w:lastRenderedPageBreak/>
        <w:t>персональных данных;</w:t>
      </w:r>
    </w:p>
    <w:p w:rsidR="00000000" w:rsidRDefault="00A61ACB">
      <w:r>
        <w:t>- комплект дополнений в функциональные обязанности работников ОУ, связанный с ведением ЭЖ;</w:t>
      </w:r>
    </w:p>
    <w:p w:rsidR="00000000" w:rsidRDefault="00A61ACB">
      <w:r>
        <w:t>- регламент ведения ЭЖ;</w:t>
      </w:r>
    </w:p>
    <w:p w:rsidR="00000000" w:rsidRDefault="00A61ACB">
      <w:r>
        <w:t>- регламент предоставления услуги ЭД (информиро</w:t>
      </w:r>
      <w:r>
        <w:t>вания обучающихся и их родителей (законных представителей) о результатах обучения);</w:t>
      </w:r>
    </w:p>
    <w:p w:rsidR="00000000" w:rsidRDefault="00A61ACB">
      <w:r>
        <w:t>- приказ руководителя ОУ о внедрении в деятельность образовательного учреждения ЭЖ.</w:t>
      </w:r>
    </w:p>
    <w:p w:rsidR="00000000" w:rsidRDefault="00A61ACB"/>
    <w:p w:rsidR="00000000" w:rsidRDefault="00A61ACB">
      <w:pPr>
        <w:ind w:firstLine="1397"/>
        <w:jc w:val="right"/>
      </w:pPr>
      <w:bookmarkStart w:id="51" w:name="sub_12000"/>
      <w:r>
        <w:rPr>
          <w:rStyle w:val="a3"/>
        </w:rPr>
        <w:t>Приложение 2.</w:t>
      </w:r>
    </w:p>
    <w:bookmarkEnd w:id="51"/>
    <w:p w:rsidR="00000000" w:rsidRDefault="00A61ACB"/>
    <w:p w:rsidR="00000000" w:rsidRDefault="00A61ACB">
      <w:pPr>
        <w:pStyle w:val="1"/>
      </w:pPr>
      <w:r>
        <w:t>Пример приказа руководителя ОУ о внедрении в деятельно</w:t>
      </w:r>
      <w:r>
        <w:t>сть образовательного учреждения ЭЖ</w:t>
      </w:r>
    </w:p>
    <w:p w:rsidR="00000000" w:rsidRDefault="00A61ACB"/>
    <w:p w:rsidR="00000000" w:rsidRDefault="00A61ACB">
      <w:pPr>
        <w:ind w:firstLine="698"/>
        <w:jc w:val="center"/>
      </w:pPr>
      <w:r>
        <w:rPr>
          <w:rStyle w:val="a3"/>
        </w:rPr>
        <w:t>Приказ N</w:t>
      </w:r>
      <w:r>
        <w:t> ____</w:t>
      </w:r>
    </w:p>
    <w:p w:rsidR="00000000" w:rsidRDefault="00A61AC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по ОУ N 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7"/>
              <w:jc w:val="right"/>
            </w:pPr>
            <w:r>
              <w:t>от ____ ________ 20__ г.</w:t>
            </w:r>
          </w:p>
        </w:tc>
      </w:tr>
    </w:tbl>
    <w:p w:rsidR="00000000" w:rsidRDefault="00A61ACB"/>
    <w:p w:rsidR="00000000" w:rsidRDefault="00A61ACB">
      <w:pPr>
        <w:pStyle w:val="1"/>
      </w:pPr>
      <w:r>
        <w:t>О внедрении в управление деятельностью ОУ электронного журнала</w:t>
      </w:r>
    </w:p>
    <w:p w:rsidR="00000000" w:rsidRDefault="00A61ACB"/>
    <w:p w:rsidR="00000000" w:rsidRDefault="00A61ACB">
      <w:r>
        <w:t xml:space="preserve">С целью совершенствования информационного обеспечения процессов управления ОУ, планирования и организации учебного процесса на основе внедрения информационных технологий в соответствии с </w:t>
      </w:r>
      <w:hyperlink r:id="rId42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26.08.2010 N 761н и </w:t>
      </w:r>
      <w:hyperlink r:id="rId43" w:history="1">
        <w:r>
          <w:rPr>
            <w:rStyle w:val="a4"/>
          </w:rPr>
          <w:t>статьей 74</w:t>
        </w:r>
      </w:hyperlink>
      <w:r>
        <w:t xml:space="preserve"> главы 12 раздела III ТК РФ "Изменение определенных сторонами условий трудового договора по причинам, связан</w:t>
      </w:r>
      <w:r>
        <w:t>ным с изменением организационных или технологических условий труда"</w:t>
      </w:r>
    </w:p>
    <w:p w:rsidR="00000000" w:rsidRDefault="00A61ACB">
      <w:r>
        <w:rPr>
          <w:rStyle w:val="a3"/>
        </w:rPr>
        <w:t>ПРИКАЗЫВАЮ</w:t>
      </w:r>
      <w:r>
        <w:t>:</w:t>
      </w:r>
    </w:p>
    <w:p w:rsidR="00000000" w:rsidRDefault="00A61ACB">
      <w:r>
        <w:t>1. Утвердить: "План работ по внедрению ЭЖ" (Приложение N _);</w:t>
      </w:r>
    </w:p>
    <w:p w:rsidR="00000000" w:rsidRDefault="00A61ACB">
      <w:r>
        <w:t>"Регламент ведения ЭЖ" (Приложение N _);</w:t>
      </w:r>
    </w:p>
    <w:p w:rsidR="00000000" w:rsidRDefault="00A61ACB">
      <w:r>
        <w:t>"Регламент оказания государственной услуги ЭД" (Приложение N _);</w:t>
      </w:r>
    </w:p>
    <w:p w:rsidR="00000000" w:rsidRDefault="00A61ACB">
      <w:r>
        <w:t>"Инструкц</w:t>
      </w:r>
      <w:r>
        <w:t>ию по ведению учета учебной деятельности с помощью ЭЖ" (Приложение N _);</w:t>
      </w:r>
    </w:p>
    <w:p w:rsidR="00000000" w:rsidRDefault="00A61ACB">
      <w:r>
        <w:t>"Регламент оказания помощи при работе в ЭЖ" (Приложение N _).</w:t>
      </w:r>
    </w:p>
    <w:p w:rsidR="00000000" w:rsidRDefault="00A61ACB">
      <w:r>
        <w:t>2. Провести внедрение ЭЖ в соответствии с Графиком работ по внедрению ЭЖ (Приложение N _).</w:t>
      </w:r>
    </w:p>
    <w:p w:rsidR="00000000" w:rsidRDefault="00A61ACB">
      <w:r>
        <w:t>3. Использовать ЭЖ для фиксаци</w:t>
      </w:r>
      <w:r>
        <w:t>и всех видов урочной и внеурочной деятельности, в том числе уроков, факультативов, кружков, занятий группы продленного дня.</w:t>
      </w:r>
    </w:p>
    <w:p w:rsidR="00000000" w:rsidRDefault="00A61ACB">
      <w:r>
        <w:t>4. Зам. директора по __________________ обеспечить контроль за выполнением Графика работ по внедрению ЭЖ.</w:t>
      </w:r>
    </w:p>
    <w:p w:rsidR="00000000" w:rsidRDefault="00A61ACB">
      <w:r>
        <w:t>5. Заместителю (ям) директ</w:t>
      </w:r>
      <w:r>
        <w:t>ора по УВР ________________ обеспечить информационное наполнение ЭЖ по модулю "Учебный процесс", организовать контроль за своевременностью и правильностью работы учителей-предметников и классных руководителей по информационному наполнению ЭЖ и своевременно</w:t>
      </w:r>
      <w:r>
        <w:t>стью информирования родителей о текущей и итоговой успеваемости и посещаемости обучающихся.</w:t>
      </w:r>
    </w:p>
    <w:p w:rsidR="00000000" w:rsidRDefault="00A61ACB">
      <w:r>
        <w:t>6. Возложить на ___ обязанности по контролю за техническим обеспечением работы ЭЖ согласно должностным обязанностям /или/ включив их в его должностные обязанности.</w:t>
      </w:r>
    </w:p>
    <w:p w:rsidR="00000000" w:rsidRDefault="00A61ACB">
      <w:r>
        <w:t>7. Возложить на ___ обязанности по консультированию учителей по вопросам работы ЭЖ согласно должностным обязанностям /или/ включив их в его должностные обязанности.</w:t>
      </w:r>
    </w:p>
    <w:p w:rsidR="00000000" w:rsidRDefault="00A61ACB">
      <w:r>
        <w:t>8. Контроль за исполнением приказа оставляю за собой.</w:t>
      </w:r>
    </w:p>
    <w:p w:rsidR="00000000" w:rsidRDefault="00A61ACB"/>
    <w:p w:rsidR="00000000" w:rsidRDefault="00A61ACB">
      <w:r>
        <w:t>Директор ОУ: _______________________</w:t>
      </w:r>
      <w:r>
        <w:t>_____</w:t>
      </w:r>
    </w:p>
    <w:p w:rsidR="00000000" w:rsidRDefault="00A61ACB"/>
    <w:p w:rsidR="00000000" w:rsidRDefault="00A61ACB">
      <w:pPr>
        <w:ind w:firstLine="698"/>
        <w:jc w:val="right"/>
      </w:pPr>
      <w:bookmarkStart w:id="52" w:name="sub_13000"/>
      <w:r>
        <w:rPr>
          <w:rStyle w:val="a3"/>
        </w:rPr>
        <w:t>Приложение 3</w:t>
      </w:r>
      <w:r>
        <w:t>.</w:t>
      </w:r>
    </w:p>
    <w:bookmarkEnd w:id="52"/>
    <w:p w:rsidR="00000000" w:rsidRDefault="00A61ACB"/>
    <w:p w:rsidR="00000000" w:rsidRDefault="00A61ACB">
      <w:pPr>
        <w:pStyle w:val="1"/>
      </w:pPr>
      <w:r>
        <w:t>Примерный перечень</w:t>
      </w:r>
      <w:r>
        <w:br/>
        <w:t>локальных нормативных актов, в которые может потребоваться внесение изменений для использования ЭЖ</w:t>
      </w:r>
    </w:p>
    <w:p w:rsidR="00000000" w:rsidRDefault="00A61ACB"/>
    <w:p w:rsidR="00000000" w:rsidRDefault="00A61ACB">
      <w:pPr>
        <w:pStyle w:val="1"/>
      </w:pPr>
      <w:bookmarkStart w:id="53" w:name="sub_13001"/>
      <w:r>
        <w:t>Локальные акты, регламентирующие административную и финансово-хозяйственную деятельность</w:t>
      </w:r>
    </w:p>
    <w:bookmarkEnd w:id="53"/>
    <w:p w:rsidR="00000000" w:rsidRDefault="00A61ACB"/>
    <w:p w:rsidR="00000000" w:rsidRDefault="00A61ACB">
      <w:r>
        <w:t>- Устав ОУ;</w:t>
      </w:r>
    </w:p>
    <w:p w:rsidR="00000000" w:rsidRDefault="00A61ACB">
      <w:r>
        <w:t>- Договор ОУ с родителями;</w:t>
      </w:r>
    </w:p>
    <w:p w:rsidR="00000000" w:rsidRDefault="00A61ACB">
      <w:r>
        <w:t>- Должностные инструкции работников, в том числе административного персонала, преподавателей, классных руководителей;</w:t>
      </w:r>
    </w:p>
    <w:p w:rsidR="00000000" w:rsidRDefault="00A61ACB">
      <w:r>
        <w:t>- Положение об установлении надбавок и доплат к должностным окладам сотрудников</w:t>
      </w:r>
      <w:hyperlink w:anchor="sub_1112" w:history="1">
        <w:r>
          <w:rPr>
            <w:rStyle w:val="a4"/>
          </w:rPr>
          <w:t>*</w:t>
        </w:r>
      </w:hyperlink>
      <w:r>
        <w:t xml:space="preserve"> (положение о стимулирующем фонде оплаты труда);</w:t>
      </w:r>
    </w:p>
    <w:p w:rsidR="00000000" w:rsidRDefault="00A61ACB">
      <w:r>
        <w:t>- Положение о внутришкольном контроле;</w:t>
      </w:r>
    </w:p>
    <w:p w:rsidR="00000000" w:rsidRDefault="00A61ACB">
      <w:r>
        <w:t>- Положение об учебном кабинете;</w:t>
      </w:r>
    </w:p>
    <w:p w:rsidR="00000000" w:rsidRDefault="00A61ACB">
      <w:r>
        <w:t>- Инструкции по безопасности и правила работы на травмоопасных участках, рабочих местах, в учебных кабинетах;</w:t>
      </w:r>
    </w:p>
    <w:p w:rsidR="00000000" w:rsidRDefault="00A61ACB">
      <w:r>
        <w:t>Положен</w:t>
      </w:r>
      <w:r>
        <w:t>ие об аттестации педагогических кадров.</w:t>
      </w:r>
    </w:p>
    <w:p w:rsidR="00000000" w:rsidRDefault="00A61ACB"/>
    <w:p w:rsidR="00000000" w:rsidRDefault="00A61ACB">
      <w:pPr>
        <w:pStyle w:val="1"/>
      </w:pPr>
      <w:bookmarkStart w:id="54" w:name="sub_13002"/>
      <w:r>
        <w:t>Локальные акты, регламентирующие права участников образовательного процесса</w:t>
      </w:r>
    </w:p>
    <w:bookmarkEnd w:id="54"/>
    <w:p w:rsidR="00000000" w:rsidRDefault="00A61ACB"/>
    <w:p w:rsidR="00000000" w:rsidRDefault="00A61ACB">
      <w:r>
        <w:t>- Правила приема в ОУ;</w:t>
      </w:r>
    </w:p>
    <w:p w:rsidR="00000000" w:rsidRDefault="00A61ACB">
      <w:r>
        <w:t>- Правила поведения обучающихся;</w:t>
      </w:r>
    </w:p>
    <w:p w:rsidR="00000000" w:rsidRDefault="00A61ACB">
      <w:r>
        <w:t>- Правила внутреннего распорядка ОУ;</w:t>
      </w:r>
    </w:p>
    <w:p w:rsidR="00000000" w:rsidRDefault="00A61ACB">
      <w:r>
        <w:t>- Трудовой договор (контрак</w:t>
      </w:r>
      <w:r>
        <w:t>т) с работниками;</w:t>
      </w:r>
    </w:p>
    <w:p w:rsidR="00000000" w:rsidRDefault="00A61ACB">
      <w:r>
        <w:t>- Положение о системе оценок, форм, порядке и периодичности промежуточной и итоговой аттестации обучающихся;</w:t>
      </w:r>
    </w:p>
    <w:p w:rsidR="00000000" w:rsidRDefault="00A61ACB">
      <w:r>
        <w:t>- Положение о хранении работ обучающегося и информации о его достижениях;</w:t>
      </w:r>
    </w:p>
    <w:p w:rsidR="00000000" w:rsidRDefault="00A61ACB">
      <w:r>
        <w:t xml:space="preserve">- Положение о формах получения образования в данном ОУ </w:t>
      </w:r>
      <w:r>
        <w:t>(экстернат, самообразование по индивидуальным программам, положение о семейном образовании, положение о свободном посещении учебных занятий, и др.).</w:t>
      </w:r>
    </w:p>
    <w:p w:rsidR="00000000" w:rsidRDefault="00A61ACB"/>
    <w:p w:rsidR="00000000" w:rsidRDefault="00A61ACB">
      <w:pPr>
        <w:pStyle w:val="1"/>
      </w:pPr>
      <w:bookmarkStart w:id="55" w:name="sub_13003"/>
      <w:r>
        <w:t>Локальные акты, регламентирующие деятельность профессиональных объединений</w:t>
      </w:r>
    </w:p>
    <w:bookmarkEnd w:id="55"/>
    <w:p w:rsidR="00000000" w:rsidRDefault="00A61ACB"/>
    <w:p w:rsidR="00000000" w:rsidRDefault="00A61ACB">
      <w:r>
        <w:t xml:space="preserve">- Положение </w:t>
      </w:r>
      <w:r>
        <w:t>о педагогическом совете;</w:t>
      </w:r>
    </w:p>
    <w:p w:rsidR="00000000" w:rsidRDefault="00A61ACB">
      <w:r>
        <w:t>- Положение о творческих группах;</w:t>
      </w:r>
    </w:p>
    <w:p w:rsidR="00000000" w:rsidRDefault="00A61ACB">
      <w:r>
        <w:t>- Положение о методическом совете;</w:t>
      </w:r>
    </w:p>
    <w:p w:rsidR="00000000" w:rsidRDefault="00A61ACB">
      <w:r>
        <w:t>- Положение о кафедре;</w:t>
      </w:r>
    </w:p>
    <w:p w:rsidR="00000000" w:rsidRDefault="00A61ACB">
      <w:r>
        <w:t>- Коллективный договор между учреждением и работниками.</w:t>
      </w:r>
    </w:p>
    <w:p w:rsidR="00000000" w:rsidRDefault="00A61ACB"/>
    <w:p w:rsidR="00000000" w:rsidRDefault="00A61ACB">
      <w:pPr>
        <w:pStyle w:val="a8"/>
      </w:pPr>
      <w:r>
        <w:t>______________________________</w:t>
      </w:r>
    </w:p>
    <w:p w:rsidR="00000000" w:rsidRDefault="00A61ACB">
      <w:bookmarkStart w:id="56" w:name="sub_1112"/>
      <w:r>
        <w:t>* В отношении лиц, выполняющих дополнительную нагрузку по обеспечению функционирования ЭЖ, если данная деятельность не предусмотрена их основными обязанностями.</w:t>
      </w:r>
    </w:p>
    <w:bookmarkEnd w:id="56"/>
    <w:p w:rsidR="00000000" w:rsidRDefault="00A61ACB"/>
    <w:p w:rsidR="00000000" w:rsidRDefault="00A61ACB">
      <w:pPr>
        <w:ind w:firstLine="698"/>
        <w:jc w:val="right"/>
      </w:pPr>
      <w:bookmarkStart w:id="57" w:name="sub_14000"/>
      <w:r>
        <w:rPr>
          <w:rStyle w:val="a3"/>
        </w:rPr>
        <w:lastRenderedPageBreak/>
        <w:t>Приложение 4</w:t>
      </w:r>
      <w:r>
        <w:t>.</w:t>
      </w:r>
    </w:p>
    <w:bookmarkEnd w:id="57"/>
    <w:p w:rsidR="00000000" w:rsidRDefault="00A61ACB"/>
    <w:p w:rsidR="00000000" w:rsidRDefault="00A61ACB">
      <w:pPr>
        <w:pStyle w:val="1"/>
      </w:pPr>
      <w:r>
        <w:t>Примерный регламент ведения ЭЖ</w:t>
      </w:r>
    </w:p>
    <w:p w:rsidR="00000000" w:rsidRDefault="00A61ACB"/>
    <w:p w:rsidR="00000000" w:rsidRDefault="00A61ACB">
      <w:pPr>
        <w:pStyle w:val="1"/>
      </w:pPr>
      <w:bookmarkStart w:id="58" w:name="sub_14100"/>
      <w:r>
        <w:t>1. Общие пол</w:t>
      </w:r>
      <w:r>
        <w:t>ожения</w:t>
      </w:r>
    </w:p>
    <w:bookmarkEnd w:id="58"/>
    <w:p w:rsidR="00000000" w:rsidRDefault="00A61ACB"/>
    <w:p w:rsidR="00000000" w:rsidRDefault="00A61ACB">
      <w:bookmarkStart w:id="59" w:name="sub_14101"/>
      <w:r>
        <w:t>1.1. Настоящий документ определяет условия и правила ведения ЭЖ, контроля за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</w:t>
      </w:r>
      <w:r>
        <w:t>ту, включая создание резервных копий, твердых копий (на бумажном носителе) и др.</w:t>
      </w:r>
    </w:p>
    <w:p w:rsidR="00000000" w:rsidRDefault="00A61ACB">
      <w:bookmarkStart w:id="60" w:name="sub_14102"/>
      <w:bookmarkEnd w:id="59"/>
      <w:r>
        <w:t>1.2. В соответствии с действующим законодательством ОУ вправе самостоятельно выбирать формы учета выполнения учебной программы.</w:t>
      </w:r>
    </w:p>
    <w:p w:rsidR="00000000" w:rsidRDefault="00A61ACB">
      <w:bookmarkStart w:id="61" w:name="sub_14103"/>
      <w:bookmarkEnd w:id="60"/>
      <w:r>
        <w:t>1.3. Ответс</w:t>
      </w:r>
      <w:r>
        <w:t>твенность за соответствие результатов учета действующим нормам и, в частности, настоящему регламенту и локальным актам, несет руководитель ОУ.</w:t>
      </w:r>
    </w:p>
    <w:p w:rsidR="00000000" w:rsidRDefault="00A61ACB">
      <w:bookmarkStart w:id="62" w:name="sub_14104"/>
      <w:bookmarkEnd w:id="61"/>
      <w:r>
        <w:t xml:space="preserve">1.4. Ответственность за соответствие данных учета фактам реализации учебного процесса лежит на </w:t>
      </w:r>
      <w:r>
        <w:t>руководителе ОУ.</w:t>
      </w:r>
    </w:p>
    <w:p w:rsidR="00000000" w:rsidRDefault="00A61ACB">
      <w:bookmarkStart w:id="63" w:name="sub_14105"/>
      <w:bookmarkEnd w:id="62"/>
      <w:r>
        <w:t>1.5. При ведении учета необходимо обеспечить соблюдение законодательства о персональных данных.</w:t>
      </w:r>
    </w:p>
    <w:bookmarkEnd w:id="63"/>
    <w:p w:rsidR="00000000" w:rsidRDefault="00A61ACB"/>
    <w:p w:rsidR="00000000" w:rsidRDefault="00A61ACB">
      <w:pPr>
        <w:pStyle w:val="1"/>
      </w:pPr>
      <w:bookmarkStart w:id="64" w:name="sub_14200"/>
      <w:r>
        <w:t>2. Общие правила ведения учета</w:t>
      </w:r>
    </w:p>
    <w:bookmarkEnd w:id="64"/>
    <w:p w:rsidR="00000000" w:rsidRDefault="00A61ACB"/>
    <w:p w:rsidR="00000000" w:rsidRDefault="00A61ACB">
      <w:bookmarkStart w:id="65" w:name="sub_14201"/>
      <w:r>
        <w:t>2.1. Внесение информации о занятии и об отсутствующих до</w:t>
      </w:r>
      <w:r>
        <w:t>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000000" w:rsidRDefault="00A61ACB">
      <w:bookmarkStart w:id="66" w:name="sub_14202"/>
      <w:bookmarkEnd w:id="65"/>
      <w:r>
        <w:t>2.2. Внесение в журнал информации о домашнем задании должно производит</w:t>
      </w:r>
      <w:r>
        <w:t>ься в день проведения занятия. Задание должно вноситься в журнал не позднее, чем через 1 час после окончания всех занятий данных обучающихся.</w:t>
      </w:r>
    </w:p>
    <w:p w:rsidR="00000000" w:rsidRDefault="00A61ACB">
      <w:bookmarkStart w:id="67" w:name="sub_14203"/>
      <w:bookmarkEnd w:id="66"/>
      <w:r>
        <w:t>2.3. Рекомендуется заранее размещать задания, чтобы у обучающихся была возможность заблаговремен</w:t>
      </w:r>
      <w:r>
        <w:t>но планировать свое время.</w:t>
      </w:r>
    </w:p>
    <w:p w:rsidR="00000000" w:rsidRDefault="00A61ACB">
      <w:bookmarkStart w:id="68" w:name="sub_14204"/>
      <w:bookmarkEnd w:id="67"/>
      <w:r>
        <w:t>2.4. Результаты оценивания выполненных обучающимися работ должны выставляться не позднее 1 недели со дня их проведения в соответствии с принятыми в ОУ правилами оценки работ.</w:t>
      </w:r>
    </w:p>
    <w:p w:rsidR="00000000" w:rsidRDefault="00A61ACB">
      <w:bookmarkStart w:id="69" w:name="sub_14205"/>
      <w:bookmarkEnd w:id="68"/>
      <w:r>
        <w:t>2.5. Архивное хран</w:t>
      </w:r>
      <w:r>
        <w:t>ение учетных данных должно предусматривать контроль за их целостностью и достоверностью на протяжении всего необходимого срока, например, с помощью электронной подписи. Электронное хранение архивных данных должно осуществляться минимально на двух носителях</w:t>
      </w:r>
      <w:r>
        <w:t xml:space="preserve"> и храниться в разных помещениях.</w:t>
      </w:r>
    </w:p>
    <w:bookmarkEnd w:id="69"/>
    <w:p w:rsidR="00000000" w:rsidRDefault="00A61ACB"/>
    <w:p w:rsidR="00000000" w:rsidRDefault="00A61ACB">
      <w:pPr>
        <w:pStyle w:val="1"/>
      </w:pPr>
      <w:bookmarkStart w:id="70" w:name="sub_14300"/>
      <w:r>
        <w:t>3. Условия совмещенного хранения данных в электронном виде и на бумажных носителях</w:t>
      </w:r>
    </w:p>
    <w:bookmarkEnd w:id="70"/>
    <w:p w:rsidR="00000000" w:rsidRDefault="00A61ACB"/>
    <w:p w:rsidR="00000000" w:rsidRDefault="00A61ACB">
      <w:bookmarkStart w:id="71" w:name="sub_14301"/>
      <w:r>
        <w:t xml:space="preserve">3.1. В случае необходимости использования Данных ЭЖ из электронной </w:t>
      </w:r>
      <w:r>
        <w:t xml:space="preserve">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</w:t>
      </w:r>
      <w:hyperlink r:id="rId44" w:history="1">
        <w:r>
          <w:rPr>
            <w:rStyle w:val="a4"/>
          </w:rPr>
          <w:t>Административным регламентом</w:t>
        </w:r>
      </w:hyperlink>
      <w:r>
        <w:t xml:space="preserve"> Рособрнадзора, утвержденным </w:t>
      </w:r>
      <w:hyperlink r:id="rId45" w:history="1">
        <w:r>
          <w:rPr>
            <w:rStyle w:val="a4"/>
          </w:rPr>
          <w:t>приказом</w:t>
        </w:r>
      </w:hyperlink>
      <w:r>
        <w:t xml:space="preserve"> Минобрнауки России от 21 января 2009 г. N 9.</w:t>
      </w:r>
    </w:p>
    <w:p w:rsidR="00000000" w:rsidRDefault="00A61ACB">
      <w:bookmarkStart w:id="72" w:name="sub_14302"/>
      <w:bookmarkEnd w:id="71"/>
      <w:r>
        <w:t>3.2. Сводная ведомость ито</w:t>
      </w:r>
      <w:r>
        <w:t>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</w:t>
      </w:r>
      <w:r>
        <w:t>авершении ведения учета в соответствующем классном журнале.</w:t>
      </w:r>
    </w:p>
    <w:p w:rsidR="00000000" w:rsidRDefault="00A61ACB">
      <w:bookmarkStart w:id="73" w:name="sub_14303"/>
      <w:bookmarkEnd w:id="72"/>
      <w:r>
        <w:lastRenderedPageBreak/>
        <w:t>3.3.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</w:t>
      </w:r>
      <w:r>
        <w:t xml:space="preserve">емы </w:t>
      </w:r>
      <w:hyperlink r:id="rId46" w:history="1">
        <w:r>
          <w:rPr>
            <w:rStyle w:val="a4"/>
          </w:rPr>
          <w:t>ГОСТ Р ИСО 15489-1-2007</w:t>
        </w:r>
      </w:hyperlink>
      <w:r>
        <w:t xml:space="preserve"> "Система стандартов по информации, библиотечному и издательскому делу. Управление документами. Общие требования".</w:t>
      </w:r>
    </w:p>
    <w:p w:rsidR="00000000" w:rsidRDefault="00A61ACB">
      <w:pPr>
        <w:ind w:firstLine="698"/>
        <w:jc w:val="right"/>
      </w:pPr>
      <w:bookmarkStart w:id="74" w:name="sub_15000"/>
      <w:bookmarkEnd w:id="73"/>
      <w:r>
        <w:rPr>
          <w:rStyle w:val="a3"/>
        </w:rPr>
        <w:t>Приложение 5</w:t>
      </w:r>
      <w:r>
        <w:t>.</w:t>
      </w:r>
    </w:p>
    <w:bookmarkEnd w:id="74"/>
    <w:p w:rsidR="00000000" w:rsidRDefault="00A61ACB"/>
    <w:p w:rsidR="00000000" w:rsidRDefault="00A61ACB">
      <w:pPr>
        <w:pStyle w:val="1"/>
      </w:pPr>
      <w:r>
        <w:t>П</w:t>
      </w:r>
      <w:r>
        <w:t>римерный регламент</w:t>
      </w:r>
      <w:r>
        <w:br/>
        <w:t>предоставления услуги ЭД (информирования обучающихся и их родителей (законных представителей) о результатах обучения)</w:t>
      </w:r>
    </w:p>
    <w:p w:rsidR="00000000" w:rsidRDefault="00A61ACB"/>
    <w:p w:rsidR="00000000" w:rsidRDefault="00A61ACB">
      <w:bookmarkStart w:id="75" w:name="sub_15001"/>
      <w:r>
        <w:t>1. При ведении учета успеваемости с использованием ЭЖ обучающимся и их родителям (законным представителям) об</w:t>
      </w:r>
      <w:r>
        <w:t>еспечивается возможность оперативного получения информации без обращения к сотрудникам ОУ (автоматически).</w:t>
      </w:r>
    </w:p>
    <w:bookmarkEnd w:id="75"/>
    <w:p w:rsidR="00000000" w:rsidRDefault="00A61ACB">
      <w:r>
        <w:t>Для родителей (законных представителей), которые заявили о невозможности или нежелании использовать доступ к электронным формам представлени</w:t>
      </w:r>
      <w:r>
        <w:t>я информации, должно быть обеспечено информирование о результатах обучения не реже, чем один раз в неделю с использованием распечатки результатов.</w:t>
      </w:r>
    </w:p>
    <w:p w:rsidR="00000000" w:rsidRDefault="00A61ACB">
      <w:bookmarkStart w:id="76" w:name="sub_15002"/>
      <w:r>
        <w:t>2. Рекомендуется регулярно информировать обучающихся и их родителей (законных представителей) о прог</w:t>
      </w:r>
      <w:r>
        <w:t>нозе их итоговой успешности обучающихся за отчетный период (четверть, триместр, полугодие и пр.).</w:t>
      </w:r>
    </w:p>
    <w:p w:rsidR="00000000" w:rsidRDefault="00A61ACB">
      <w:bookmarkStart w:id="77" w:name="sub_15003"/>
      <w:bookmarkEnd w:id="76"/>
      <w:r>
        <w:t>3. Информация об итоговом оценивании и конкурсных (экзаменационных) испытаниях должна быть доступна обучающимся и их родителям (законным пре</w:t>
      </w:r>
      <w:r>
        <w:t>дставителям) не позже суток после получения результатов.</w:t>
      </w:r>
    </w:p>
    <w:p w:rsidR="00000000" w:rsidRDefault="00A61ACB">
      <w:bookmarkStart w:id="78" w:name="sub_15004"/>
      <w:bookmarkEnd w:id="77"/>
      <w:r>
        <w:t>4. 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</w:t>
      </w:r>
      <w:r>
        <w:t>ым самостоятельно. Передача контактных данных должна осуществляться родителями письменно или с применением электронных систем передачи документов электронной подписью.</w:t>
      </w:r>
    </w:p>
    <w:bookmarkEnd w:id="78"/>
    <w:p w:rsidR="00000000" w:rsidRDefault="00A61ACB"/>
    <w:p w:rsidR="00000000" w:rsidRDefault="00A61ACB">
      <w:pPr>
        <w:pStyle w:val="1"/>
      </w:pPr>
      <w:bookmarkStart w:id="79" w:name="sub_1200"/>
      <w:r>
        <w:t>Часть 2. Единые требования</w:t>
      </w:r>
    </w:p>
    <w:bookmarkEnd w:id="79"/>
    <w:p w:rsidR="00000000" w:rsidRDefault="00A61ACB"/>
    <w:p w:rsidR="00000000" w:rsidRDefault="00A61ACB">
      <w:pPr>
        <w:pStyle w:val="1"/>
      </w:pPr>
      <w:bookmarkStart w:id="80" w:name="sub_1210"/>
      <w:r>
        <w:t>Общие сведения</w:t>
      </w:r>
    </w:p>
    <w:bookmarkEnd w:id="80"/>
    <w:p w:rsidR="00000000" w:rsidRDefault="00A61ACB"/>
    <w:p w:rsidR="00000000" w:rsidRDefault="00A61ACB">
      <w:pPr>
        <w:pStyle w:val="1"/>
      </w:pPr>
      <w:bookmarkStart w:id="81" w:name="sub_12101"/>
      <w:r>
        <w:t>Назначение документа</w:t>
      </w:r>
    </w:p>
    <w:bookmarkEnd w:id="81"/>
    <w:p w:rsidR="00000000" w:rsidRDefault="00A61ACB"/>
    <w:p w:rsidR="00000000" w:rsidRDefault="00A61ACB">
      <w:r>
        <w:t>Настоящий документ устанавливает минимальные требования к информационным системам (ИС), которые могут использоваться в образовательных учреждениях (ОУ) Российской Федерации (РФ), в части выполнения задач учета успеваем</w:t>
      </w:r>
      <w:r>
        <w:t>ости и посещаемости обучающихся. Указанные требования не ограничивают ОУ в использовании ИС, обладающих расширенными функциональными возможностями.</w:t>
      </w:r>
    </w:p>
    <w:p w:rsidR="00000000" w:rsidRDefault="00A61ACB">
      <w:r>
        <w:t>Информирование обучающихся и их родителей (законных представителей) о ходе учебного процесса и индивидуальны</w:t>
      </w:r>
      <w:r>
        <w:t>х результатах осуществляется на основе информации электронного журнала (ЭЖ) в соответствии с требованиями закона "Об образовании", регламентами Государственной услуги "Предоставление информации о текущей успеваемости учащегося, ведение электронного дневник</w:t>
      </w:r>
      <w:r>
        <w:t>а и электронного журнала успеваемости" (ЭД) и другими нормативными документами. Единственным необходимым требованием к ЭЖ для обеспечения услуги ЭД является информационный обмен с соответствующим сервисом для передачи необходимых данных.</w:t>
      </w:r>
    </w:p>
    <w:p w:rsidR="00000000" w:rsidRDefault="00A61ACB">
      <w:r>
        <w:lastRenderedPageBreak/>
        <w:t>Настоящий документ</w:t>
      </w:r>
      <w:r>
        <w:t xml:space="preserve"> предназначен для разработчиков ЭЖ в части обеспечения необходимой функциональности и для Администраторов ОУ в части выбора конкретной ИС в зависимости от потребностей в организации учета и имеющихся технических условий.</w:t>
      </w:r>
    </w:p>
    <w:p w:rsidR="00000000" w:rsidRDefault="00A61ACB">
      <w:r>
        <w:t>Приведенные в настоящем документе е</w:t>
      </w:r>
      <w:r>
        <w:t>диные требования к ЭЖ формируют условия для реализации Федеральных государственных образовательных стандартов нового поколения (начального и основного общего образования) по созданию информационно-образовательной среды ОУ в части:</w:t>
      </w:r>
    </w:p>
    <w:p w:rsidR="00000000" w:rsidRDefault="00A61ACB">
      <w:r>
        <w:t>фиксации хода образовател</w:t>
      </w:r>
      <w:r>
        <w:t>ьного процесса и результатов освоения основной образовательной программы;</w:t>
      </w:r>
    </w:p>
    <w:p w:rsidR="00000000" w:rsidRDefault="00A61ACB">
      <w:r>
        <w:t>возможности использования данных, формируемых в ходе образовательного процесса, для решения задач управления образовательной деятельностью;</w:t>
      </w:r>
    </w:p>
    <w:p w:rsidR="00000000" w:rsidRDefault="00A61ACB">
      <w:r>
        <w:t>взаимодействия ОУ с органами, осуществляющ</w:t>
      </w:r>
      <w:r>
        <w:t>ими управление в сфере образования.</w:t>
      </w:r>
    </w:p>
    <w:p w:rsidR="00000000" w:rsidRDefault="00A61ACB"/>
    <w:p w:rsidR="00000000" w:rsidRDefault="00A61ACB">
      <w:pPr>
        <w:pStyle w:val="1"/>
      </w:pPr>
      <w:bookmarkStart w:id="82" w:name="sub_12102"/>
      <w:r>
        <w:t>Разработчик</w:t>
      </w:r>
    </w:p>
    <w:bookmarkEnd w:id="82"/>
    <w:p w:rsidR="00000000" w:rsidRDefault="00A61ACB"/>
    <w:p w:rsidR="00000000" w:rsidRDefault="00A61ACB">
      <w:r>
        <w:t>Министерство образования и науки Российской Федерации. Москва, Тверская, 11.</w:t>
      </w:r>
    </w:p>
    <w:p w:rsidR="00000000" w:rsidRDefault="00A61ACB"/>
    <w:p w:rsidR="00000000" w:rsidRDefault="00A61ACB">
      <w:pPr>
        <w:pStyle w:val="1"/>
      </w:pPr>
      <w:bookmarkStart w:id="83" w:name="sub_12103"/>
      <w:r>
        <w:t>Основания для разработки</w:t>
      </w:r>
    </w:p>
    <w:bookmarkEnd w:id="83"/>
    <w:p w:rsidR="00000000" w:rsidRDefault="00A61ACB"/>
    <w:p w:rsidR="00000000" w:rsidRDefault="00A61ACB">
      <w:r>
        <w:t>Настоящий документ разработан в соответствии с поручением президиума Совета при Президенте Российской Федерации по развитию информационного общества в Российской Федерации от 22 декабря 2010 года по вопросу: "О внедрении электронных образовательных ресурсо</w:t>
      </w:r>
      <w:r>
        <w:t>в в учебный процесс и мерах по методической и технической поддержке педагогов на местах" по разработке единых требований к системам ведения журналов успеваемости обучающихся в электронном виде в общеобразовательных учреждениях.</w:t>
      </w:r>
    </w:p>
    <w:p w:rsidR="00000000" w:rsidRDefault="00A61ACB"/>
    <w:p w:rsidR="00000000" w:rsidRDefault="00A61ACB">
      <w:pPr>
        <w:pStyle w:val="1"/>
      </w:pPr>
      <w:bookmarkStart w:id="84" w:name="sub_12104"/>
      <w:r>
        <w:t>Используемые сокра</w:t>
      </w:r>
      <w:r>
        <w:t>щения</w:t>
      </w:r>
    </w:p>
    <w:bookmarkEnd w:id="84"/>
    <w:p w:rsidR="00000000" w:rsidRDefault="00A61A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7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7"/>
              <w:jc w:val="center"/>
            </w:pPr>
            <w:r>
              <w:t>Термин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7"/>
              <w:jc w:val="center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ИКТ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Информационно-коммуникационные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ИС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Информационная система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ПО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Программное обеспечение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ОУ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Образовательное учреждение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ОУО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Орган управления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ЭЖ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Электронный журнал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ЭД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Электронный дневник</w:t>
            </w:r>
          </w:p>
        </w:tc>
      </w:tr>
    </w:tbl>
    <w:p w:rsidR="00000000" w:rsidRDefault="00A61ACB"/>
    <w:p w:rsidR="00000000" w:rsidRDefault="00A61ACB">
      <w:pPr>
        <w:pStyle w:val="1"/>
      </w:pPr>
      <w:bookmarkStart w:id="85" w:name="sub_12105"/>
      <w:r>
        <w:t>Используемые термины</w:t>
      </w:r>
    </w:p>
    <w:bookmarkEnd w:id="85"/>
    <w:p w:rsidR="00000000" w:rsidRDefault="00A61A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73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7"/>
              <w:jc w:val="center"/>
            </w:pPr>
            <w:r>
              <w:t>Термин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7"/>
              <w:jc w:val="center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Электронный журнал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ПО или электронные сервисы, обеспечивающие учет выполнения учебной программы, в том числе успеваемости и посещаемости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Электронный дневник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ПО или электронные сервисы, обеспечивающие в электронном виде информирование обучающихся и их родителей (законных представителей) о ходе и результатах учебного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Администрация ОУ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Представители администрации ОУ: директор, заместители директора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lastRenderedPageBreak/>
              <w:t>Сотр</w:t>
            </w:r>
            <w:r>
              <w:t>удник ОУ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Физическое лицо, связанное трудовыми отношениями с ОУ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Педагогические работники ОУ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Учителя-предметники, педагоги дополнительного образования, классные руководители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Технический специалист ОУ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Сотрудник ОУ, осуществляющий администрирование ЭЖ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Пользователи ЭЖ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Сотрудники ОУ, участвующие в организации и осуществлении учебно-воспитательного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Пользователи ЭД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1ACB">
            <w:pPr>
              <w:pStyle w:val="a8"/>
            </w:pPr>
            <w:r>
              <w:t>Обучающиеся, их родители (законные представители)</w:t>
            </w:r>
          </w:p>
        </w:tc>
      </w:tr>
    </w:tbl>
    <w:p w:rsidR="00000000" w:rsidRDefault="00A61ACB"/>
    <w:p w:rsidR="00000000" w:rsidRDefault="00A61ACB">
      <w:pPr>
        <w:pStyle w:val="1"/>
      </w:pPr>
      <w:bookmarkStart w:id="86" w:name="sub_1220"/>
      <w:r>
        <w:t>Назначение и цели создания ЭЖ</w:t>
      </w:r>
    </w:p>
    <w:bookmarkEnd w:id="86"/>
    <w:p w:rsidR="00000000" w:rsidRDefault="00A61ACB"/>
    <w:p w:rsidR="00000000" w:rsidRDefault="00A61ACB">
      <w:pPr>
        <w:pStyle w:val="1"/>
      </w:pPr>
      <w:bookmarkStart w:id="87" w:name="sub_12201"/>
      <w:r>
        <w:t>Цели создания ЭЖ</w:t>
      </w:r>
    </w:p>
    <w:bookmarkEnd w:id="87"/>
    <w:p w:rsidR="00000000" w:rsidRDefault="00A61ACB"/>
    <w:p w:rsidR="00000000" w:rsidRDefault="00A61ACB">
      <w:bookmarkStart w:id="88" w:name="sub_122011"/>
      <w:r>
        <w:t>1. Повышение качества образования за счет:</w:t>
      </w:r>
    </w:p>
    <w:bookmarkEnd w:id="88"/>
    <w:p w:rsidR="00000000" w:rsidRDefault="00A61ACB">
      <w:r>
        <w:t>- повышения уровня прозрачности учебного процесса;</w:t>
      </w:r>
    </w:p>
    <w:p w:rsidR="00000000" w:rsidRDefault="00A61ACB">
      <w:r>
        <w:t>- автоматизации учетных функций;</w:t>
      </w:r>
    </w:p>
    <w:p w:rsidR="00000000" w:rsidRDefault="00A61ACB">
      <w:r>
        <w:t>- повышения объективности оценивания учебных достижений обучающихся;</w:t>
      </w:r>
    </w:p>
    <w:p w:rsidR="00000000" w:rsidRDefault="00A61ACB">
      <w:r>
        <w:t>- удобства ведения учета и ана</w:t>
      </w:r>
      <w:r>
        <w:t>лиза учебной деятельности, повышения надежности хранения информации;</w:t>
      </w:r>
    </w:p>
    <w:p w:rsidR="00000000" w:rsidRDefault="00A61ACB">
      <w:r>
        <w:t>- повышения уровня соблюдения прав всех участников учебного процесса (совершенствования контроля за вводом и изменением информации);</w:t>
      </w:r>
    </w:p>
    <w:p w:rsidR="00000000" w:rsidRDefault="00A61ACB">
      <w:r>
        <w:t>- технологического развития учебного процесса.</w:t>
      </w:r>
    </w:p>
    <w:p w:rsidR="00000000" w:rsidRDefault="00A61ACB">
      <w:bookmarkStart w:id="89" w:name="sub_122012"/>
      <w:r>
        <w:t>2. Обеспечение предоставления образовательными учреждениями государственной услуги "Предоставление информации о текущей успеваемости учащегося, ведение электронного дневника и электронного журнала успеваемости".</w:t>
      </w:r>
    </w:p>
    <w:bookmarkEnd w:id="89"/>
    <w:p w:rsidR="00000000" w:rsidRDefault="00A61ACB"/>
    <w:p w:rsidR="00000000" w:rsidRDefault="00A61ACB">
      <w:pPr>
        <w:pStyle w:val="1"/>
      </w:pPr>
      <w:bookmarkStart w:id="90" w:name="sub_12202"/>
      <w:r>
        <w:t>Назначение ЭЖ</w:t>
      </w:r>
    </w:p>
    <w:bookmarkEnd w:id="90"/>
    <w:p w:rsidR="00000000" w:rsidRDefault="00A61ACB"/>
    <w:p w:rsidR="00000000" w:rsidRDefault="00A61ACB">
      <w:r>
        <w:t>Учет выполнения учебных программ, в том числе:</w:t>
      </w:r>
    </w:p>
    <w:p w:rsidR="00000000" w:rsidRDefault="00A61ACB">
      <w:r>
        <w:t>- учет проведенных занятий с отражением тематики, занятости Педагогических работников ОУ, отклонений от ранее запланированного графика;</w:t>
      </w:r>
    </w:p>
    <w:p w:rsidR="00000000" w:rsidRDefault="00A61ACB">
      <w:r>
        <w:t>- учет домашних и иных учебных заданий;</w:t>
      </w:r>
    </w:p>
    <w:p w:rsidR="00000000" w:rsidRDefault="00A61ACB">
      <w:r>
        <w:t>- учет результатов выпо</w:t>
      </w:r>
      <w:r>
        <w:t>лнения учебной программы обучающимися (успеваемость);</w:t>
      </w:r>
    </w:p>
    <w:p w:rsidR="00000000" w:rsidRDefault="00A61ACB">
      <w:r>
        <w:t>- учет посещаемости занятий обучающимися.</w:t>
      </w:r>
    </w:p>
    <w:p w:rsidR="00000000" w:rsidRDefault="00A61ACB"/>
    <w:p w:rsidR="00000000" w:rsidRDefault="00A61ACB">
      <w:pPr>
        <w:pStyle w:val="1"/>
      </w:pPr>
      <w:bookmarkStart w:id="91" w:name="sub_1230"/>
      <w:r>
        <w:t>Описание типовых задач учета успеваемости и посещаемости обучающихся в образовательных учреждениях</w:t>
      </w:r>
    </w:p>
    <w:bookmarkEnd w:id="91"/>
    <w:p w:rsidR="00000000" w:rsidRDefault="00A61ACB"/>
    <w:p w:rsidR="00000000" w:rsidRDefault="00A61ACB">
      <w:r>
        <w:t>Учет реализации учебных программ ведется ра</w:t>
      </w:r>
      <w:r>
        <w:t>спределенным образом всеми Педагогическими работниками ОУ. В начале года классные руководители должны внести на все предметные страницы журнала списки учебных групп своего класса.</w:t>
      </w:r>
    </w:p>
    <w:p w:rsidR="00000000" w:rsidRDefault="00A61ACB">
      <w:r>
        <w:t>Распределение предметных страниц по журналу и закрепление их за Педагогическ</w:t>
      </w:r>
      <w:r>
        <w:t>ими работниками ОУ осуществляется на основании учебного плана и распределения нагрузки между Педагогическими работниками ОУ.</w:t>
      </w:r>
    </w:p>
    <w:p w:rsidR="00000000" w:rsidRDefault="00A61ACB">
      <w:r>
        <w:t>Педагоги осуществляют заполнение классных журналов в части информации о датах проведения занятий (в соответствии с расписанием заня</w:t>
      </w:r>
      <w:r>
        <w:t>тий), о темах уроков, домашних заданиях, оценках обучающихся и об отсутствии обучающихся на уроках.</w:t>
      </w:r>
    </w:p>
    <w:p w:rsidR="00000000" w:rsidRDefault="00A61ACB">
      <w:r>
        <w:lastRenderedPageBreak/>
        <w:t>В конце отчетных периодов Педагогические работники ОУ подводят итоги учебного процесса. Каждому ученику должны быть выставлены итоговые оценки (или отметки)</w:t>
      </w:r>
      <w:r>
        <w:t>, должна быть проведена статистическая оценка проведенных занятий на соответствие учебному плану, по типам занятий, по полученным результатам. В случае болезни ученика может быть назначена отсрочка выставления ему итоговой оценки. Итоговые оценки дублируют</w:t>
      </w:r>
      <w:r>
        <w:t>ся в сводную ведомость в конце классного журнала. Сводная ведомость должна быть передана в архив через 5 лет хранения журнала в ОУ. По итогам года составляется сводная статистическая таблица успешности учебного процесса. Контроль за ведением учета учебно-п</w:t>
      </w:r>
      <w:r>
        <w:t>едагогической документации и хранение журналов осуществляет Администрация ОУ. При наличии кадровых ресурсов работа распределяется между несколькими сотрудниками учебной части. Контроль подразумевает несколько направлений:</w:t>
      </w:r>
    </w:p>
    <w:p w:rsidR="00000000" w:rsidRDefault="00A61ACB">
      <w:r>
        <w:t>- проверка своевременности отражен</w:t>
      </w:r>
      <w:r>
        <w:t>ия в журнале занятий;</w:t>
      </w:r>
    </w:p>
    <w:p w:rsidR="00000000" w:rsidRDefault="00A61ACB">
      <w:r>
        <w:t>- проверка своевременности выставления отметок;</w:t>
      </w:r>
    </w:p>
    <w:p w:rsidR="00000000" w:rsidRDefault="00A61ACB">
      <w:r>
        <w:t>- проверка наполняемости отметок (в течение отчетного периода);</w:t>
      </w:r>
    </w:p>
    <w:p w:rsidR="00000000" w:rsidRDefault="00A61ACB">
      <w:r>
        <w:t>- проверка отражения посещаемости занятий;</w:t>
      </w:r>
    </w:p>
    <w:p w:rsidR="00000000" w:rsidRDefault="00A61ACB">
      <w:r>
        <w:t>- проверка выполнения учебной программы;</w:t>
      </w:r>
    </w:p>
    <w:p w:rsidR="00000000" w:rsidRDefault="00A61ACB">
      <w:r>
        <w:t>- проверка заполнения раздела домашних</w:t>
      </w:r>
      <w:r>
        <w:t xml:space="preserve"> заданий;</w:t>
      </w:r>
    </w:p>
    <w:p w:rsidR="00000000" w:rsidRDefault="00A61ACB">
      <w:r>
        <w:t>- проверка домашних заданий на соответствие возрастным особенностям обучающихся, требованиям по содержанию и объему;</w:t>
      </w:r>
    </w:p>
    <w:p w:rsidR="00000000" w:rsidRDefault="00A61ACB">
      <w:r>
        <w:t>- учет замененных и пропущенных уроков (занятий);</w:t>
      </w:r>
    </w:p>
    <w:p w:rsidR="00000000" w:rsidRDefault="00A61ACB">
      <w:r>
        <w:t>- ведение табеля учета рабочего времени Педагогических работников.</w:t>
      </w:r>
    </w:p>
    <w:p w:rsidR="00000000" w:rsidRDefault="00A61ACB">
      <w:r>
        <w:t>Для полной з</w:t>
      </w:r>
      <w:r>
        <w:t>амены традиционного документооборота ОУ на бумажных носителях необходимо обеспечить инструментарий для отражения в электронной форме как минимум тех же функций. Часть функциональных обязанностей при этом необходимо автоматизировать. Использование электронн</w:t>
      </w:r>
      <w:r>
        <w:t>ых способов обработки информации позволяет лучше отразить индивидуальную успеваемость учеников, избежать в ряде случаев вывода избыточной информации (например, успеваемости группы обучающихся), когда в этом нет необходимости (например, при проверке успевае</w:t>
      </w:r>
      <w:r>
        <w:t>мости предполагаемых медалистов).</w:t>
      </w:r>
    </w:p>
    <w:p w:rsidR="00000000" w:rsidRDefault="00A61ACB">
      <w:r>
        <w:t>Развитие систем оценки качества образования требует поддержки в рамках автоматизированной системы различных видов оценивания (например, критериальных). Деятельность Правительства РФ по переводу государственных услуг в элек</w:t>
      </w:r>
      <w:r>
        <w:t>тронный вид определяет необходимость информирования образовательным учреждением обучающихся и их родителей (законных представителей) о ходе и результатах учебного процесса в электронном виде, в частности посредством портала государственных услуг.</w:t>
      </w:r>
    </w:p>
    <w:p w:rsidR="00000000" w:rsidRDefault="00A61ACB"/>
    <w:p w:rsidR="00000000" w:rsidRDefault="00A61ACB">
      <w:pPr>
        <w:pStyle w:val="1"/>
      </w:pPr>
      <w:bookmarkStart w:id="92" w:name="sub_1240"/>
      <w:r>
        <w:t>Требования к ЭЖ</w:t>
      </w:r>
    </w:p>
    <w:bookmarkEnd w:id="92"/>
    <w:p w:rsidR="00000000" w:rsidRDefault="00A61ACB"/>
    <w:p w:rsidR="00000000" w:rsidRDefault="00A61ACB">
      <w:pPr>
        <w:pStyle w:val="1"/>
      </w:pPr>
      <w:bookmarkStart w:id="93" w:name="sub_12401"/>
      <w:r>
        <w:t>Требования к структуре ЭЖ</w:t>
      </w:r>
    </w:p>
    <w:bookmarkEnd w:id="93"/>
    <w:p w:rsidR="00000000" w:rsidRDefault="00A61ACB"/>
    <w:p w:rsidR="00000000" w:rsidRDefault="00A61ACB">
      <w:bookmarkStart w:id="94" w:name="sub_124011"/>
      <w:r>
        <w:t>1. Функциональность ЭЖ может быть реализована в виде единой ИС или в виде набора отдельных функциональных модулей</w:t>
      </w:r>
      <w:hyperlink w:anchor="sub_111" w:history="1">
        <w:r>
          <w:rPr>
            <w:rStyle w:val="a4"/>
          </w:rPr>
          <w:t>*(1)</w:t>
        </w:r>
      </w:hyperlink>
      <w:r>
        <w:t>.</w:t>
      </w:r>
    </w:p>
    <w:bookmarkEnd w:id="94"/>
    <w:p w:rsidR="00000000" w:rsidRDefault="00A61ACB"/>
    <w:p w:rsidR="00000000" w:rsidRDefault="00A61ACB">
      <w:pPr>
        <w:pStyle w:val="1"/>
      </w:pPr>
      <w:bookmarkStart w:id="95" w:name="sub_12402"/>
      <w:r>
        <w:t>Требования к функционированию</w:t>
      </w:r>
    </w:p>
    <w:bookmarkEnd w:id="95"/>
    <w:p w:rsidR="00000000" w:rsidRDefault="00A61ACB"/>
    <w:p w:rsidR="00000000" w:rsidRDefault="00A61ACB">
      <w:bookmarkStart w:id="96" w:name="sub_124021"/>
      <w:r>
        <w:t>1. Функциональность ЭЖ должна обеспечить возможность полной замены традиционных журналов</w:t>
      </w:r>
      <w:hyperlink w:anchor="sub_112" w:history="1">
        <w:r>
          <w:rPr>
            <w:rStyle w:val="a4"/>
          </w:rPr>
          <w:t>*(2)</w:t>
        </w:r>
      </w:hyperlink>
      <w:r>
        <w:t xml:space="preserve"> на бумажном носителе в части учета выполнения учебной программы (без анкетных, медицинск</w:t>
      </w:r>
      <w:r>
        <w:t>их и других дополнительных данных, учет которых может вестись другими средствами, в том числе электронными).</w:t>
      </w:r>
    </w:p>
    <w:p w:rsidR="00000000" w:rsidRDefault="00A61ACB">
      <w:bookmarkStart w:id="97" w:name="sub_124022"/>
      <w:bookmarkEnd w:id="96"/>
      <w:r>
        <w:t xml:space="preserve">2. ЭЖ должен обеспечивать потребности ОУ в части учета реализации учебной программы, </w:t>
      </w:r>
      <w:r>
        <w:lastRenderedPageBreak/>
        <w:t>в том числе:</w:t>
      </w:r>
    </w:p>
    <w:bookmarkEnd w:id="97"/>
    <w:p w:rsidR="00000000" w:rsidRDefault="00A61ACB">
      <w:r>
        <w:t>- в ведении необход</w:t>
      </w:r>
      <w:r>
        <w:t>имых структур учебного года</w:t>
      </w:r>
      <w:hyperlink w:anchor="sub_113" w:history="1">
        <w:r>
          <w:rPr>
            <w:rStyle w:val="a4"/>
          </w:rPr>
          <w:t>*(3)</w:t>
        </w:r>
      </w:hyperlink>
      <w:r>
        <w:t>;</w:t>
      </w:r>
    </w:p>
    <w:p w:rsidR="00000000" w:rsidRDefault="00A61ACB">
      <w:r>
        <w:t>- в отражении систем оценивания, используемых в ОУ;</w:t>
      </w:r>
    </w:p>
    <w:p w:rsidR="00000000" w:rsidRDefault="00A61ACB">
      <w:r>
        <w:t>- в преобразовании результатов из одной системы оценивания в другую</w:t>
      </w:r>
      <w:hyperlink w:anchor="sub_114" w:history="1">
        <w:r>
          <w:rPr>
            <w:rStyle w:val="a4"/>
          </w:rPr>
          <w:t>*(4)</w:t>
        </w:r>
      </w:hyperlink>
      <w:r>
        <w:t>;</w:t>
      </w:r>
    </w:p>
    <w:p w:rsidR="00000000" w:rsidRDefault="00A61ACB">
      <w:r>
        <w:t>- в делении классов на группы по различным предм</w:t>
      </w:r>
      <w:r>
        <w:t>етам;</w:t>
      </w:r>
    </w:p>
    <w:p w:rsidR="00000000" w:rsidRDefault="00A61ACB">
      <w:r>
        <w:t>- в формировании учебных групп при профильном обучении, на элективных курсах, факультативах, кружках, при работе над проектами и т.п.;</w:t>
      </w:r>
    </w:p>
    <w:p w:rsidR="00000000" w:rsidRDefault="00A61ACB">
      <w:r>
        <w:t>- в совместимости с другими ИС, используемыми в ОУ.</w:t>
      </w:r>
    </w:p>
    <w:p w:rsidR="00000000" w:rsidRDefault="00A61ACB">
      <w:bookmarkStart w:id="98" w:name="sub_124023"/>
      <w:r>
        <w:t>3. Функционирование и использование ЭЖ должно осущест</w:t>
      </w:r>
      <w:r>
        <w:t xml:space="preserve">вляться в соответствии с действующим законодательством РФ, в том числе с </w:t>
      </w:r>
      <w:hyperlink r:id="rId47" w:history="1">
        <w:r>
          <w:rPr>
            <w:rStyle w:val="a4"/>
          </w:rPr>
          <w:t>законом</w:t>
        </w:r>
      </w:hyperlink>
      <w:r>
        <w:t xml:space="preserve"> от 27.07.2006 152-ФЗ "О персональных данных".</w:t>
      </w:r>
    </w:p>
    <w:p w:rsidR="00000000" w:rsidRDefault="00A61ACB">
      <w:bookmarkStart w:id="99" w:name="sub_124024"/>
      <w:bookmarkEnd w:id="98"/>
      <w:r>
        <w:t>4. Средства администрирования ЭЖ дол</w:t>
      </w:r>
      <w:r>
        <w:t>жны предусматривать возможности адаптации (приспособления) ЭЖ к изменениям процессов и методов управления в ОУ без обращения к разработчикам ПО.</w:t>
      </w:r>
    </w:p>
    <w:p w:rsidR="00000000" w:rsidRDefault="00A61ACB">
      <w:bookmarkStart w:id="100" w:name="sub_124025"/>
      <w:bookmarkEnd w:id="99"/>
      <w:r>
        <w:t>5. Администрация ОУ несет ответственность за бесперебойность образовательного процесса с уч</w:t>
      </w:r>
      <w:r>
        <w:t>етом рисков технических сбоев ЭЖ. Для компенсации рисков технических сбоев в ОУ должны быть предусмотрены меры по временному осуществлению образовательного процесса без ведения ЭЖ.</w:t>
      </w:r>
    </w:p>
    <w:bookmarkEnd w:id="100"/>
    <w:p w:rsidR="00000000" w:rsidRDefault="00A61ACB"/>
    <w:p w:rsidR="00000000" w:rsidRDefault="00A61ACB">
      <w:pPr>
        <w:pStyle w:val="1"/>
      </w:pPr>
      <w:bookmarkStart w:id="101" w:name="sub_12403"/>
      <w:r>
        <w:t>Требования к эргономичности и технической эстетике</w:t>
      </w:r>
    </w:p>
    <w:bookmarkEnd w:id="101"/>
    <w:p w:rsidR="00000000" w:rsidRDefault="00A61ACB"/>
    <w:p w:rsidR="00000000" w:rsidRDefault="00A61ACB">
      <w:bookmarkStart w:id="102" w:name="sub_124031"/>
      <w:r>
        <w:t>1. Интерфейсы ЭЖ должны быть интуитивно понятными и приближенными к формам традиционного классного журнала.</w:t>
      </w:r>
    </w:p>
    <w:p w:rsidR="00000000" w:rsidRDefault="00A61ACB">
      <w:bookmarkStart w:id="103" w:name="sub_1214032"/>
      <w:bookmarkEnd w:id="102"/>
      <w:r>
        <w:t>2. ЭЖ должен обеспечивать оперативный отклик (не более 5 секунд на одиночную операцию) на типовые запросы пользователя в условиях ведения занятия в ОУ, в том числе при одновременной работе с ЭЖ согласно расписанию Сотрудников ОУ. Сложные операции по синхро</w:t>
      </w:r>
      <w:r>
        <w:t>низации данных, построению отчетов, переводу ОУ на новый учебный год и т.д. могут занимать более продолжительное время.</w:t>
      </w:r>
    </w:p>
    <w:bookmarkEnd w:id="103"/>
    <w:p w:rsidR="00000000" w:rsidRDefault="00A61ACB"/>
    <w:p w:rsidR="00000000" w:rsidRDefault="00A61ACB">
      <w:pPr>
        <w:pStyle w:val="1"/>
      </w:pPr>
      <w:bookmarkStart w:id="104" w:name="sub_12404"/>
      <w:r>
        <w:t>Требования к надежности и техническому обслуживанию</w:t>
      </w:r>
    </w:p>
    <w:bookmarkEnd w:id="104"/>
    <w:p w:rsidR="00000000" w:rsidRDefault="00A61ACB"/>
    <w:p w:rsidR="00000000" w:rsidRDefault="00A61ACB">
      <w:bookmarkStart w:id="105" w:name="sub_124041"/>
      <w:r>
        <w:t>1. Рабочее время ЭЖ определяется режимом не</w:t>
      </w:r>
      <w:r>
        <w:t xml:space="preserve"> менее "20 часов в сутки, 7 дней в неделю" с 06.00 до 02.00 следующего дня по местному времени.</w:t>
      </w:r>
    </w:p>
    <w:p w:rsidR="00000000" w:rsidRDefault="00A61ACB">
      <w:bookmarkStart w:id="106" w:name="sub_124042"/>
      <w:bookmarkEnd w:id="105"/>
      <w:r>
        <w:t>2. Средний уровень доступности ЭЖ должен быть не ниже 99% рабочего времени ЭЖ</w:t>
      </w:r>
      <w:hyperlink w:anchor="sub_115" w:history="1">
        <w:r>
          <w:rPr>
            <w:rStyle w:val="a4"/>
          </w:rPr>
          <w:t>*(5)</w:t>
        </w:r>
      </w:hyperlink>
      <w:r>
        <w:t>.</w:t>
      </w:r>
    </w:p>
    <w:p w:rsidR="00000000" w:rsidRDefault="00A61ACB">
      <w:bookmarkStart w:id="107" w:name="sub_124043"/>
      <w:bookmarkEnd w:id="106"/>
      <w:r>
        <w:t xml:space="preserve">3. В случае </w:t>
      </w:r>
      <w:r>
        <w:t>размещения ЭЖ на локальном сервере регламентные работы могут проводиться в ночное время с 02.00 до 06.00 по местному времени. Более продолжительные регламентные работы (не более 1 суток) могут проводиться в каникулярное время с уведомлением пользователей з</w:t>
      </w:r>
      <w:r>
        <w:t>а 1 неделю до начала работ. В случае внешнего Интернет-сервиса (облачного сервиса), регламентные работы не должны влиять на работу ЭЖ, для чего следует применять современные технологии.</w:t>
      </w:r>
    </w:p>
    <w:p w:rsidR="00000000" w:rsidRDefault="00A61ACB">
      <w:bookmarkStart w:id="108" w:name="sub_124044"/>
      <w:bookmarkEnd w:id="107"/>
      <w:r>
        <w:t>4. Аварийные режимы работы ЭЖ (более 1 часа просто</w:t>
      </w:r>
      <w:r>
        <w:t>я), включая недоступность сервиса по смежным причинам (например, сбои в работе сети Интернет), в течение учебных периодов не должны быть чаще 1 раза в месяц.</w:t>
      </w:r>
    </w:p>
    <w:p w:rsidR="00000000" w:rsidRDefault="00A61ACB">
      <w:bookmarkStart w:id="109" w:name="sub_124045"/>
      <w:bookmarkEnd w:id="108"/>
      <w:r>
        <w:t>5. При организации работы образовательного учреждения с ЭЖ должна отсутствоват</w:t>
      </w:r>
      <w:r>
        <w:t>ь трансграничная передача данных, данные ЭЖ образовательного учреждения не должны размещаться на серверах внешних организаций, размещенных за пределами РФ.</w:t>
      </w:r>
    </w:p>
    <w:p w:rsidR="00000000" w:rsidRDefault="00A61ACB">
      <w:bookmarkStart w:id="110" w:name="sub_124046"/>
      <w:bookmarkEnd w:id="109"/>
      <w:r>
        <w:t>6. В случае несоответствия выбранной реализации ЭЖ требованиям настоящего докуме</w:t>
      </w:r>
      <w:r>
        <w:t>нта (</w:t>
      </w:r>
      <w:hyperlink w:anchor="sub_124041" w:history="1">
        <w:r>
          <w:rPr>
            <w:rStyle w:val="a4"/>
          </w:rPr>
          <w:t>п.п. 1-5</w:t>
        </w:r>
      </w:hyperlink>
      <w:r>
        <w:t>), Администрация ОУ должна выбрать другую реализацию ЭЖ.</w:t>
      </w:r>
    </w:p>
    <w:bookmarkEnd w:id="110"/>
    <w:p w:rsidR="00000000" w:rsidRDefault="00A61ACB"/>
    <w:p w:rsidR="00000000" w:rsidRDefault="00A61ACB">
      <w:pPr>
        <w:pStyle w:val="1"/>
      </w:pPr>
      <w:bookmarkStart w:id="111" w:name="sub_12405"/>
      <w:r>
        <w:t>Требования к защите информации от несанкционированного доступа</w:t>
      </w:r>
    </w:p>
    <w:bookmarkEnd w:id="111"/>
    <w:p w:rsidR="00000000" w:rsidRDefault="00A61ACB"/>
    <w:p w:rsidR="00000000" w:rsidRDefault="00A61ACB">
      <w:bookmarkStart w:id="112" w:name="sub_124051"/>
      <w:r>
        <w:t>1. Должны быть предусмотрены средства авторизации и аутентификации пользователей, обеспечивающие разграничение прав доступа Пользователей ЭЖ.</w:t>
      </w:r>
    </w:p>
    <w:p w:rsidR="00000000" w:rsidRDefault="00A61ACB">
      <w:bookmarkStart w:id="113" w:name="sub_124052"/>
      <w:bookmarkEnd w:id="112"/>
      <w:r>
        <w:t>2. Должна быть обеспечена защита персональных данных в соответствии с требованиями законодател</w:t>
      </w:r>
      <w:r>
        <w:t>ьства РФ.</w:t>
      </w:r>
    </w:p>
    <w:p w:rsidR="00000000" w:rsidRDefault="00A61ACB">
      <w:bookmarkStart w:id="114" w:name="sub_124053"/>
      <w:bookmarkEnd w:id="113"/>
      <w:r>
        <w:t>3. Информация об обучающихся должна быть доступна исключительно Сотрудникам ОУ, участвующим в учебном процессе.</w:t>
      </w:r>
    </w:p>
    <w:p w:rsidR="00000000" w:rsidRDefault="00A61ACB">
      <w:bookmarkStart w:id="115" w:name="sub_124054"/>
      <w:bookmarkEnd w:id="114"/>
      <w:r>
        <w:t>4. Должно быть предусмотрено протоколирование действий Пользователей по внесению и изменению и</w:t>
      </w:r>
      <w:r>
        <w:t>нформации в ЭЖ с регистрацией времени и авторства.</w:t>
      </w:r>
    </w:p>
    <w:bookmarkEnd w:id="115"/>
    <w:p w:rsidR="00000000" w:rsidRDefault="00A61ACB"/>
    <w:p w:rsidR="00000000" w:rsidRDefault="00A61ACB">
      <w:pPr>
        <w:pStyle w:val="1"/>
      </w:pPr>
      <w:bookmarkStart w:id="116" w:name="sub_12406"/>
      <w:r>
        <w:t>Требования по сохранности информации</w:t>
      </w:r>
    </w:p>
    <w:bookmarkEnd w:id="116"/>
    <w:p w:rsidR="00000000" w:rsidRDefault="00A61ACB"/>
    <w:p w:rsidR="00000000" w:rsidRDefault="00A61ACB">
      <w:bookmarkStart w:id="117" w:name="sub_124061"/>
      <w:r>
        <w:t>1. ЭЖ должен обеспечивать возможность архивного хранения данных (в том числе на внешних электронных и бумажных носителях).</w:t>
      </w:r>
    </w:p>
    <w:p w:rsidR="00000000" w:rsidRDefault="00A61ACB">
      <w:bookmarkStart w:id="118" w:name="sub_124062"/>
      <w:bookmarkEnd w:id="117"/>
      <w:r>
        <w:t>2. В ЭЖ должно быть предусмотрена возможность резервного копирования информации ответственным Сотрудником ОУ (по расписанию и/или принудительно), в том числе на внешние электронные носители.</w:t>
      </w:r>
    </w:p>
    <w:p w:rsidR="00000000" w:rsidRDefault="00A61ACB">
      <w:bookmarkStart w:id="119" w:name="sub_124063"/>
      <w:bookmarkEnd w:id="118"/>
      <w:r>
        <w:t>3. ЭЖ должен обеспечить достов</w:t>
      </w:r>
      <w:r>
        <w:t>ерность хранимой информации, предусмотренную правилами ведения электронного документооборота.</w:t>
      </w:r>
    </w:p>
    <w:bookmarkEnd w:id="119"/>
    <w:p w:rsidR="00000000" w:rsidRDefault="00A61ACB"/>
    <w:p w:rsidR="00000000" w:rsidRDefault="00A61ACB">
      <w:pPr>
        <w:pStyle w:val="1"/>
      </w:pPr>
      <w:bookmarkStart w:id="120" w:name="sub_12407"/>
      <w:r>
        <w:t>Требования по информационному обмену</w:t>
      </w:r>
    </w:p>
    <w:bookmarkEnd w:id="120"/>
    <w:p w:rsidR="00000000" w:rsidRDefault="00A61ACB"/>
    <w:p w:rsidR="00000000" w:rsidRDefault="00A61ACB">
      <w:bookmarkStart w:id="121" w:name="sub_124071"/>
      <w:r>
        <w:t>1. ЭЖ должен обеспечивать функции информационного взаимодействия с внешними ИС в стан</w:t>
      </w:r>
      <w:r>
        <w:t>дартных форматах обмена данными</w:t>
      </w:r>
      <w:hyperlink w:anchor="sub_116" w:history="1">
        <w:r>
          <w:rPr>
            <w:rStyle w:val="a4"/>
          </w:rPr>
          <w:t>*(6)</w:t>
        </w:r>
      </w:hyperlink>
      <w:r>
        <w:t>.</w:t>
      </w:r>
    </w:p>
    <w:p w:rsidR="00000000" w:rsidRDefault="00A61ACB">
      <w:bookmarkStart w:id="122" w:name="sub_124072"/>
      <w:bookmarkEnd w:id="121"/>
      <w:r>
        <w:t>2. ЭЖ должен обеспечивать функции информирования о ходе и результатах учебного процесса (ЭД) либо взаимодействие с ИС, реализующей функции ЭД.</w:t>
      </w:r>
    </w:p>
    <w:bookmarkEnd w:id="122"/>
    <w:p w:rsidR="00000000" w:rsidRDefault="00A61ACB"/>
    <w:p w:rsidR="00000000" w:rsidRDefault="00A61ACB">
      <w:pPr>
        <w:pStyle w:val="1"/>
      </w:pPr>
      <w:bookmarkStart w:id="123" w:name="sub_12408"/>
      <w:r>
        <w:t xml:space="preserve">Требования </w:t>
      </w:r>
      <w:r>
        <w:t>к функциям (задачам)</w:t>
      </w:r>
    </w:p>
    <w:bookmarkEnd w:id="123"/>
    <w:p w:rsidR="00000000" w:rsidRDefault="00A61ACB"/>
    <w:p w:rsidR="00000000" w:rsidRDefault="00A61ACB">
      <w:bookmarkStart w:id="124" w:name="sub_124081"/>
      <w:r>
        <w:t>1. ЭЖ должен обеспечивать возможность ввода, хранения и использования:</w:t>
      </w:r>
    </w:p>
    <w:bookmarkEnd w:id="124"/>
    <w:p w:rsidR="00000000" w:rsidRDefault="00A61ACB">
      <w:r>
        <w:t>- структуры учебного года (четверти, триместры и т.п.);</w:t>
      </w:r>
    </w:p>
    <w:p w:rsidR="00000000" w:rsidRDefault="00A61ACB">
      <w:r>
        <w:t>- списков изучаемых предметов;</w:t>
      </w:r>
    </w:p>
    <w:p w:rsidR="00000000" w:rsidRDefault="00A61ACB">
      <w:r>
        <w:t>- списков обучающихся;</w:t>
      </w:r>
    </w:p>
    <w:p w:rsidR="00000000" w:rsidRDefault="00A61ACB">
      <w:r>
        <w:t>- списков Педагогических</w:t>
      </w:r>
      <w:r>
        <w:t xml:space="preserve"> работников ОУ;</w:t>
      </w:r>
    </w:p>
    <w:p w:rsidR="00000000" w:rsidRDefault="00A61ACB">
      <w:r>
        <w:t>- списков классов;</w:t>
      </w:r>
    </w:p>
    <w:p w:rsidR="00000000" w:rsidRDefault="00A61ACB">
      <w:r>
        <w:t>- списков учебных групп;</w:t>
      </w:r>
    </w:p>
    <w:p w:rsidR="00000000" w:rsidRDefault="00A61ACB">
      <w:r>
        <w:t>- текущей успеваемости;</w:t>
      </w:r>
    </w:p>
    <w:p w:rsidR="00000000" w:rsidRDefault="00A61ACB">
      <w:r>
        <w:t>- промежуточной и итоговой аттестации обучающихся.</w:t>
      </w:r>
    </w:p>
    <w:p w:rsidR="00000000" w:rsidRDefault="00A61ACB">
      <w:bookmarkStart w:id="125" w:name="sub_124082"/>
      <w:r>
        <w:t>2. ЭЖ должен обеспечивать Педагогическим работникам ОУ следующие возможности:</w:t>
      </w:r>
    </w:p>
    <w:bookmarkEnd w:id="125"/>
    <w:p w:rsidR="00000000" w:rsidRDefault="00A61ACB">
      <w:r>
        <w:t>- учет проведенных уроков (занятий) с возможностями занесения даты урока, темы урока, описания пройденного материала, выданного учащимся домашнего задания;</w:t>
      </w:r>
    </w:p>
    <w:p w:rsidR="00000000" w:rsidRDefault="00A61ACB">
      <w:r>
        <w:t>- регистрация факта присутствия/отсутствия учащегося на занятиях;</w:t>
      </w:r>
    </w:p>
    <w:p w:rsidR="00000000" w:rsidRDefault="00A61ACB">
      <w:r>
        <w:t>- выставление текущих и итоговых о</w:t>
      </w:r>
      <w:r>
        <w:t>ценок учащимся в принятой для ОУ системе оценивания;</w:t>
      </w:r>
    </w:p>
    <w:p w:rsidR="00000000" w:rsidRDefault="00A61ACB">
      <w:r>
        <w:t>- указание фактов замены или совмещения занятий при отсутствии основного педагога;</w:t>
      </w:r>
    </w:p>
    <w:p w:rsidR="00000000" w:rsidRDefault="00A61ACB">
      <w:r>
        <w:lastRenderedPageBreak/>
        <w:t>- ввод неформализованных комментариев в отношении учебной деятельности обучающихся;</w:t>
      </w:r>
    </w:p>
    <w:p w:rsidR="00000000" w:rsidRDefault="00A61ACB">
      <w:r>
        <w:t>- внесение результатов испытаний, пр</w:t>
      </w:r>
      <w:r>
        <w:t>оводимых в ОУ (экзаменов, проектов, практик и т.п.) по окончании учебных периодов перед формированием итоговой оценки;</w:t>
      </w:r>
    </w:p>
    <w:p w:rsidR="00000000" w:rsidRDefault="00A61ACB">
      <w:r>
        <w:t>- отражение информации о выполнении учебной программы;</w:t>
      </w:r>
    </w:p>
    <w:p w:rsidR="00000000" w:rsidRDefault="00A61ACB">
      <w:r>
        <w:t>- формирование сводок по итоговым отметкам (оценкам) на учебных курсах, пропускам;</w:t>
      </w:r>
    </w:p>
    <w:p w:rsidR="00000000" w:rsidRDefault="00A61ACB">
      <w:r>
        <w:t>- анализ (формирование аналитических отчетов) успеваемости и посещаемости обучающихся;</w:t>
      </w:r>
    </w:p>
    <w:p w:rsidR="00000000" w:rsidRDefault="00A61ACB">
      <w:r>
        <w:t xml:space="preserve">- внесение исправлений в данные учета (темы уроков, оценки, домашние задания и т.п.) и осуществление контроля за исправлениями в соответствии с действующим регламентом </w:t>
      </w:r>
      <w:r>
        <w:t>ОУ.</w:t>
      </w:r>
    </w:p>
    <w:p w:rsidR="00000000" w:rsidRDefault="00A61ACB">
      <w:bookmarkStart w:id="126" w:name="sub_124083"/>
      <w:r>
        <w:t>3. ЭЖ должен обеспечивать Педагогическим работникам ОУ, исполняющим функции классных руководителей, следующие возможности:</w:t>
      </w:r>
    </w:p>
    <w:bookmarkEnd w:id="126"/>
    <w:p w:rsidR="00000000" w:rsidRDefault="00A61ACB">
      <w:r>
        <w:t>- актуализация (корректировка) списков класса и учебных групп;</w:t>
      </w:r>
    </w:p>
    <w:p w:rsidR="00000000" w:rsidRDefault="00A61ACB">
      <w:r>
        <w:t>- актуализация (корректировка) данных обучающи</w:t>
      </w:r>
      <w:r>
        <w:t>хся класса;</w:t>
      </w:r>
    </w:p>
    <w:p w:rsidR="00000000" w:rsidRDefault="00A61ACB">
      <w:r>
        <w:t>- анализ успеваемости обучающихся и посещаемости ими занятий.</w:t>
      </w:r>
    </w:p>
    <w:p w:rsidR="00000000" w:rsidRDefault="00A61ACB">
      <w:bookmarkStart w:id="127" w:name="sub_124084"/>
      <w:r>
        <w:t>4. ЭЖ должен обеспечивать Администрации ОУ следующие возможности:</w:t>
      </w:r>
    </w:p>
    <w:bookmarkEnd w:id="127"/>
    <w:p w:rsidR="00000000" w:rsidRDefault="00A61ACB">
      <w:r>
        <w:t>- функциональные возможности Педагогических работников ОУ (</w:t>
      </w:r>
      <w:hyperlink w:anchor="sub_124082" w:history="1">
        <w:r>
          <w:rPr>
            <w:rStyle w:val="a4"/>
          </w:rPr>
          <w:t>п. 2</w:t>
        </w:r>
      </w:hyperlink>
      <w:r>
        <w:t xml:space="preserve"> и </w:t>
      </w:r>
      <w:hyperlink w:anchor="sub_124083" w:history="1">
        <w:r>
          <w:rPr>
            <w:rStyle w:val="a4"/>
          </w:rPr>
          <w:t>п. 3</w:t>
        </w:r>
      </w:hyperlink>
      <w:r>
        <w:t>);</w:t>
      </w:r>
    </w:p>
    <w:p w:rsidR="00000000" w:rsidRDefault="00A61ACB">
      <w:r>
        <w:t>- просмотр и редактирование всей информации ЭЖ в соответствии с функциональными обязанностями и уровнем доступа;</w:t>
      </w:r>
    </w:p>
    <w:p w:rsidR="00000000" w:rsidRDefault="00A61ACB">
      <w:r>
        <w:t>- распечатка информации из ЭЖ в соответствии с административными регламентами ОУ;</w:t>
      </w:r>
    </w:p>
    <w:p w:rsidR="00000000" w:rsidRDefault="00A61ACB">
      <w:r>
        <w:t>- формирование сводной ведом</w:t>
      </w:r>
      <w:r>
        <w:t>ости итоговых отметок по стандартной форме на бумажном носителе;</w:t>
      </w:r>
    </w:p>
    <w:p w:rsidR="00000000" w:rsidRDefault="00A61ACB">
      <w:r>
        <w:t>- оперативный анализ текущих и итоговых результатов учебной деятельности обучающихся и Педагогических работников ОУ;</w:t>
      </w:r>
    </w:p>
    <w:p w:rsidR="00000000" w:rsidRDefault="00A61ACB">
      <w:r>
        <w:t>- экспорт информации из ЭЖ в стандартные форматы данных</w:t>
      </w:r>
      <w:hyperlink w:anchor="sub_117" w:history="1">
        <w:r>
          <w:rPr>
            <w:rStyle w:val="a4"/>
          </w:rPr>
          <w:t>*(7)</w:t>
        </w:r>
      </w:hyperlink>
      <w:r>
        <w:t xml:space="preserve"> для анализа и/или формирования отчетных форм;</w:t>
      </w:r>
    </w:p>
    <w:p w:rsidR="00000000" w:rsidRDefault="00A61ACB">
      <w:r>
        <w:t>- ввод и актуализация списков обучающихся, классов, учебных групп, Педагогических работников ОУ;</w:t>
      </w:r>
    </w:p>
    <w:p w:rsidR="00000000" w:rsidRDefault="00A61ACB">
      <w:r>
        <w:t>- отражение движения обучающихся (перевод из одного класса в другой, выбытие);</w:t>
      </w:r>
    </w:p>
    <w:p w:rsidR="00000000" w:rsidRDefault="00A61ACB">
      <w:r>
        <w:t>- настройка структуры у</w:t>
      </w:r>
      <w:r>
        <w:t>чебного года (периодов обучения);</w:t>
      </w:r>
    </w:p>
    <w:p w:rsidR="00000000" w:rsidRDefault="00A61ACB">
      <w:r>
        <w:t>- настройка систем оценивания.</w:t>
      </w:r>
    </w:p>
    <w:p w:rsidR="00000000" w:rsidRDefault="00A61ACB">
      <w:bookmarkStart w:id="128" w:name="sub_124085"/>
      <w:r>
        <w:t>5. ЭЖ должен обеспечивать Техническим специалистам следующие возможности:</w:t>
      </w:r>
    </w:p>
    <w:bookmarkEnd w:id="128"/>
    <w:p w:rsidR="00000000" w:rsidRDefault="00A61ACB">
      <w:r>
        <w:t>- настройка системных параметров ЭЖ, в том числе подключение или импорт внешних массивов данных (</w:t>
      </w:r>
      <w:r>
        <w:t>список Пользователей, Педагогических работников, обучающихся, предметов и т.д.);</w:t>
      </w:r>
    </w:p>
    <w:p w:rsidR="00000000" w:rsidRDefault="00A61ACB">
      <w:r>
        <w:t>- ведение (создание и редактирование) учетных записей Пользователей;</w:t>
      </w:r>
    </w:p>
    <w:p w:rsidR="00000000" w:rsidRDefault="00A61ACB">
      <w:r>
        <w:t>- редактирование профиля Пользователей;</w:t>
      </w:r>
    </w:p>
    <w:p w:rsidR="00000000" w:rsidRDefault="00A61ACB">
      <w:r>
        <w:t>- настройка прав доступа Пользователей;</w:t>
      </w:r>
    </w:p>
    <w:p w:rsidR="00000000" w:rsidRDefault="00A61ACB">
      <w:r>
        <w:t>- осуществле</w:t>
      </w:r>
      <w:r>
        <w:t>ние резервного копирования и восстановления данных ЭЖ;</w:t>
      </w:r>
    </w:p>
    <w:p w:rsidR="00000000" w:rsidRDefault="00A61ACB">
      <w:r>
        <w:t>- функции импорта и экспорта данных между ЭЖ и внешней ИС, используемой в ОУ;</w:t>
      </w:r>
    </w:p>
    <w:p w:rsidR="00000000" w:rsidRDefault="00A61ACB">
      <w:r>
        <w:t>- по решению Администрации ОУ иные функции, отнесенные в данном разделе к другим категориям пользователей.</w:t>
      </w:r>
    </w:p>
    <w:p w:rsidR="00000000" w:rsidRDefault="00A61ACB"/>
    <w:p w:rsidR="00000000" w:rsidRDefault="00A61ACB">
      <w:pPr>
        <w:pStyle w:val="1"/>
      </w:pPr>
      <w:bookmarkStart w:id="129" w:name="sub_12409"/>
      <w:r>
        <w:t>Требов</w:t>
      </w:r>
      <w:r>
        <w:t>ания к численности и квалификации персонала</w:t>
      </w:r>
    </w:p>
    <w:bookmarkEnd w:id="129"/>
    <w:p w:rsidR="00000000" w:rsidRDefault="00A61ACB"/>
    <w:p w:rsidR="00000000" w:rsidRDefault="00A61ACB">
      <w:bookmarkStart w:id="130" w:name="sub_124091"/>
      <w:r>
        <w:t>1. ЭЖ должен обеспечивать работу следующих категорий пользователей:</w:t>
      </w:r>
    </w:p>
    <w:bookmarkEnd w:id="130"/>
    <w:p w:rsidR="00000000" w:rsidRDefault="00A61ACB">
      <w:r>
        <w:t>- Администрация ОУ;</w:t>
      </w:r>
    </w:p>
    <w:p w:rsidR="00000000" w:rsidRDefault="00A61ACB">
      <w:r>
        <w:t>- Педагогические работники ОУ;</w:t>
      </w:r>
    </w:p>
    <w:p w:rsidR="00000000" w:rsidRDefault="00A61ACB">
      <w:r>
        <w:t>- Технические специалисты (администраторы системы на уровне ОУ)</w:t>
      </w:r>
      <w:r>
        <w:t>;</w:t>
      </w:r>
    </w:p>
    <w:p w:rsidR="00000000" w:rsidRDefault="00A61ACB">
      <w:r>
        <w:t>- Другие категории пользователей на усмотрение ОУ</w:t>
      </w:r>
      <w:hyperlink w:anchor="sub_118" w:history="1">
        <w:r>
          <w:rPr>
            <w:rStyle w:val="a4"/>
          </w:rPr>
          <w:t>*(8)</w:t>
        </w:r>
      </w:hyperlink>
      <w:r>
        <w:t>.</w:t>
      </w:r>
    </w:p>
    <w:p w:rsidR="00000000" w:rsidRDefault="00A61ACB">
      <w:bookmarkStart w:id="131" w:name="sub_124092"/>
      <w:r>
        <w:lastRenderedPageBreak/>
        <w:t>2. Численность пользователей ЭЖ определяется потребностями ОУ.</w:t>
      </w:r>
    </w:p>
    <w:p w:rsidR="00000000" w:rsidRDefault="00A61ACB">
      <w:bookmarkStart w:id="132" w:name="sub_124093"/>
      <w:bookmarkEnd w:id="131"/>
      <w:r>
        <w:t>3. Численность персонала, обеспечивающего работу ЭЖ, определяется техническими ха</w:t>
      </w:r>
      <w:r>
        <w:t>рактеристиками и инструкцией по эксплуатации ИС, реализующей функции ЭЖ, а также потребностями ОУ.</w:t>
      </w:r>
    </w:p>
    <w:p w:rsidR="00000000" w:rsidRDefault="00A61ACB">
      <w:bookmarkStart w:id="133" w:name="sub_124094"/>
      <w:bookmarkEnd w:id="132"/>
      <w:r>
        <w:t xml:space="preserve">4. Получение, ввод и редактирование информации в ЭЖ должны быть доступны для Пользователей с навыками работы в сети Интернет и с офисным </w:t>
      </w:r>
      <w:r>
        <w:t>ПО (текстовые и табличные редакторы).</w:t>
      </w:r>
    </w:p>
    <w:p w:rsidR="00000000" w:rsidRDefault="00A61ACB">
      <w:bookmarkStart w:id="134" w:name="sub_124095"/>
      <w:bookmarkEnd w:id="133"/>
      <w:r>
        <w:t xml:space="preserve">5. Администрирование ЭЖ (в том числе, в части базовых функций организации учета учебного процесса) должно быть доступным ответственному Сотруднику ОУ с навыками работы в сети Интернет, с офисным ПО </w:t>
      </w:r>
      <w:r>
        <w:t>(текстовые и табличные редакторы), обладающему начальными навыками администрирования ИС</w:t>
      </w:r>
      <w:hyperlink w:anchor="sub_119" w:history="1">
        <w:r>
          <w:rPr>
            <w:rStyle w:val="a4"/>
          </w:rPr>
          <w:t>*(9)</w:t>
        </w:r>
      </w:hyperlink>
      <w:r>
        <w:t>.</w:t>
      </w:r>
    </w:p>
    <w:bookmarkEnd w:id="134"/>
    <w:p w:rsidR="00000000" w:rsidRDefault="00A61ACB"/>
    <w:p w:rsidR="00000000" w:rsidRDefault="00A61ACB">
      <w:pPr>
        <w:pStyle w:val="1"/>
      </w:pPr>
      <w:bookmarkStart w:id="135" w:name="sub_124010"/>
      <w:r>
        <w:t>Требования к видам обеспечения</w:t>
      </w:r>
    </w:p>
    <w:bookmarkEnd w:id="135"/>
    <w:p w:rsidR="00000000" w:rsidRDefault="00A61ACB"/>
    <w:p w:rsidR="00000000" w:rsidRDefault="00A61ACB">
      <w:r>
        <w:t>Требования к лингвистическому обеспечению</w:t>
      </w:r>
    </w:p>
    <w:p w:rsidR="00000000" w:rsidRDefault="00A61ACB">
      <w:bookmarkStart w:id="136" w:name="sub_12401010"/>
      <w:r>
        <w:t>1. ЭЖ должен функцион</w:t>
      </w:r>
      <w:r>
        <w:t>ировать на русском языке.</w:t>
      </w:r>
    </w:p>
    <w:bookmarkEnd w:id="136"/>
    <w:p w:rsidR="00000000" w:rsidRDefault="00A61ACB">
      <w:r>
        <w:t>Требования к программному и техническому обеспечению</w:t>
      </w:r>
    </w:p>
    <w:p w:rsidR="00000000" w:rsidRDefault="00A61ACB">
      <w:bookmarkStart w:id="137" w:name="sub_1240101"/>
      <w:r>
        <w:t>1. ЭЖ может устанавливаться непосредственно в ОУ, либо использоваться в виде внешнего Интернет-сервиса.</w:t>
      </w:r>
    </w:p>
    <w:p w:rsidR="00000000" w:rsidRDefault="00A61ACB">
      <w:bookmarkStart w:id="138" w:name="sub_1240102"/>
      <w:bookmarkEnd w:id="137"/>
      <w:r>
        <w:t>2. ЭЖ должен функционировать</w:t>
      </w:r>
      <w:r>
        <w:t xml:space="preserve"> в соответствии с требованиями к надежности существующей ИКТ-инфраструктуры ОУ с действующей локальной вычислительной сетью или в условиях ее отсутствия.</w:t>
      </w:r>
    </w:p>
    <w:p w:rsidR="00000000" w:rsidRDefault="00A61ACB">
      <w:bookmarkStart w:id="139" w:name="sub_1240103"/>
      <w:bookmarkEnd w:id="138"/>
      <w:r>
        <w:t>3. Доступ, внесение и редактирование информации в ЭЖ может осуществляться с помо</w:t>
      </w:r>
      <w:r>
        <w:t>щью как специализированного ПО (технология "клиент-сервер"), так и применением общедоступного ПО (Интернет-браузер, электронная почта и т.п.).</w:t>
      </w:r>
    </w:p>
    <w:p w:rsidR="00000000" w:rsidRDefault="00A61ACB">
      <w:bookmarkStart w:id="140" w:name="sub_1240104"/>
      <w:bookmarkEnd w:id="139"/>
      <w:r>
        <w:t>4. Использование ЭЖ с веб-интерфейсом должно быть возможно с помощью общедоступных Интернет</w:t>
      </w:r>
      <w:r>
        <w:t xml:space="preserve"> - браузеров, поддерживающих стандарты W3C (например, Internet Explorer, Mozilla Firefox, Opera, Google Chrome, Safari).</w:t>
      </w:r>
    </w:p>
    <w:bookmarkEnd w:id="140"/>
    <w:p w:rsidR="00000000" w:rsidRDefault="00A61ACB">
      <w:r>
        <w:t>Требования к методическому обеспечению</w:t>
      </w:r>
    </w:p>
    <w:p w:rsidR="00000000" w:rsidRDefault="00A61ACB">
      <w:r>
        <w:t>- Разработчиками ЭЖ должны быть предоставлены необходимые справочные и методические материалы, а также программа краткосрочного повышения квалификации пользователей (не более 18 часов).</w:t>
      </w:r>
    </w:p>
    <w:p w:rsidR="00000000" w:rsidRDefault="00A61ACB">
      <w:r>
        <w:t>- Справочные и методические материалы должны включать в себя следующие</w:t>
      </w:r>
      <w:r>
        <w:t xml:space="preserve"> документы:</w:t>
      </w:r>
    </w:p>
    <w:p w:rsidR="00000000" w:rsidRDefault="00A61ACB">
      <w:r>
        <w:t>- Руководство администратора ЭЖ;</w:t>
      </w:r>
    </w:p>
    <w:p w:rsidR="00000000" w:rsidRDefault="00A61ACB">
      <w:r>
        <w:t>- Руководства для разных категорий пользователей ЭЖ;</w:t>
      </w:r>
    </w:p>
    <w:p w:rsidR="00000000" w:rsidRDefault="00A61ACB">
      <w:r>
        <w:t>- Программа обучения (повышения квалификации) Сотрудников ОУ;</w:t>
      </w:r>
    </w:p>
    <w:p w:rsidR="00000000" w:rsidRDefault="00A61ACB">
      <w:r>
        <w:t>- Другие необходимые справочные и методические материалы (по согласованию с ОУ).</w:t>
      </w:r>
    </w:p>
    <w:p w:rsidR="00000000" w:rsidRDefault="00A61ACB">
      <w:r>
        <w:t>- Разработчикам</w:t>
      </w:r>
      <w:r>
        <w:t>и ЭЖ должна быть обеспечена техническая поддержка пользователей в рабочее время ЭЖ.</w:t>
      </w:r>
    </w:p>
    <w:p w:rsidR="00000000" w:rsidRDefault="00A61ACB">
      <w:r>
        <w:t>Требования к документированию</w:t>
      </w:r>
    </w:p>
    <w:p w:rsidR="00000000" w:rsidRDefault="00A61ACB">
      <w:r>
        <w:t xml:space="preserve">Комплект эксплуатационной документации должен соответствовать требованиям </w:t>
      </w:r>
      <w:hyperlink r:id="rId48" w:history="1">
        <w:r>
          <w:rPr>
            <w:rStyle w:val="a4"/>
          </w:rPr>
          <w:t>ГОСТ 34.201-89</w:t>
        </w:r>
      </w:hyperlink>
      <w:r>
        <w:t xml:space="preserve"> и включать исчерпывающие рекомендации по организации работы, обеспечивающие:</w:t>
      </w:r>
    </w:p>
    <w:p w:rsidR="00000000" w:rsidRDefault="00A61ACB">
      <w:r>
        <w:t>- исполнение требований законодательства по доступности и надежности информации, о персональных данных;</w:t>
      </w:r>
    </w:p>
    <w:p w:rsidR="00000000" w:rsidRDefault="00A61ACB">
      <w:r>
        <w:t>- надежную эксплуатацию в случае различных нештатных ситу</w:t>
      </w:r>
      <w:r>
        <w:t>аций.</w:t>
      </w:r>
    </w:p>
    <w:p w:rsidR="00000000" w:rsidRDefault="00A61ACB">
      <w:pPr>
        <w:pStyle w:val="1"/>
      </w:pPr>
      <w:bookmarkStart w:id="141" w:name="sub_1250"/>
      <w:r>
        <w:t>Источники разработки</w:t>
      </w:r>
    </w:p>
    <w:bookmarkEnd w:id="141"/>
    <w:p w:rsidR="00000000" w:rsidRDefault="00A61ACB"/>
    <w:p w:rsidR="00000000" w:rsidRDefault="00A61ACB">
      <w:bookmarkStart w:id="142" w:name="sub_12501"/>
      <w:r>
        <w:t xml:space="preserve">1. </w:t>
      </w:r>
      <w:hyperlink r:id="rId49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27 февраля 2010 г. N 246-р</w:t>
      </w:r>
    </w:p>
    <w:p w:rsidR="00000000" w:rsidRDefault="00A61ACB">
      <w:bookmarkStart w:id="143" w:name="sub_12502"/>
      <w:bookmarkEnd w:id="142"/>
      <w:r>
        <w:lastRenderedPageBreak/>
        <w:t xml:space="preserve">2. </w:t>
      </w:r>
      <w:hyperlink r:id="rId50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20 февраля 2010 года N 185-р</w:t>
      </w:r>
    </w:p>
    <w:p w:rsidR="00000000" w:rsidRDefault="00A61ACB">
      <w:bookmarkStart w:id="144" w:name="sub_12503"/>
      <w:bookmarkEnd w:id="143"/>
      <w:r>
        <w:t xml:space="preserve">3. </w:t>
      </w:r>
      <w:hyperlink r:id="rId51" w:history="1">
        <w:r>
          <w:rPr>
            <w:rStyle w:val="a4"/>
          </w:rPr>
          <w:t>Федеральный закон</w:t>
        </w:r>
      </w:hyperlink>
      <w:r>
        <w:t xml:space="preserve"> от 26 июля 2006</w:t>
      </w:r>
      <w:r>
        <w:t> г. N 135-ФЗ "О защите конкуренции"</w:t>
      </w:r>
    </w:p>
    <w:p w:rsidR="00000000" w:rsidRDefault="00A61ACB">
      <w:bookmarkStart w:id="145" w:name="sub_12504"/>
      <w:bookmarkEnd w:id="144"/>
      <w:r>
        <w:t xml:space="preserve">4. </w:t>
      </w:r>
      <w:hyperlink r:id="rId52" w:history="1">
        <w:r>
          <w:rPr>
            <w:rStyle w:val="a4"/>
          </w:rPr>
          <w:t>Федеральный закон</w:t>
        </w:r>
      </w:hyperlink>
      <w:r>
        <w:t xml:space="preserve"> от 27 июля 2010 г. N 210-ФЗ "Об организации предоставления государственных и муниципальных услуг"</w:t>
      </w:r>
    </w:p>
    <w:p w:rsidR="00000000" w:rsidRDefault="00A61ACB">
      <w:bookmarkStart w:id="146" w:name="sub_12505"/>
      <w:bookmarkEnd w:id="145"/>
      <w:r>
        <w:t xml:space="preserve">5. </w:t>
      </w:r>
      <w:hyperlink r:id="rId53" w:history="1">
        <w:r>
          <w:rPr>
            <w:rStyle w:val="a4"/>
          </w:rPr>
          <w:t>Федеральный закон</w:t>
        </w:r>
      </w:hyperlink>
      <w:r>
        <w:t xml:space="preserve"> от 10 июля 1992 г. N 3266-1 "Об образовании"</w:t>
      </w:r>
    </w:p>
    <w:p w:rsidR="00000000" w:rsidRDefault="00A61ACB">
      <w:bookmarkStart w:id="147" w:name="sub_12506"/>
      <w:bookmarkEnd w:id="146"/>
      <w:r>
        <w:t xml:space="preserve">6. </w:t>
      </w:r>
      <w:hyperlink r:id="rId54" w:history="1">
        <w:r>
          <w:rPr>
            <w:rStyle w:val="a4"/>
          </w:rPr>
          <w:t>Федеральный закон</w:t>
        </w:r>
      </w:hyperlink>
      <w:r>
        <w:t xml:space="preserve"> от 27 июля 2006 г. N 149-ФЗ "Об информации, информационных технологиях и о защите информации"</w:t>
      </w:r>
    </w:p>
    <w:p w:rsidR="00000000" w:rsidRDefault="00A61ACB">
      <w:bookmarkStart w:id="148" w:name="sub_12507"/>
      <w:bookmarkEnd w:id="147"/>
      <w:r>
        <w:t xml:space="preserve">7. </w:t>
      </w:r>
      <w:hyperlink r:id="rId55" w:history="1">
        <w:r>
          <w:rPr>
            <w:rStyle w:val="a4"/>
          </w:rPr>
          <w:t>Федеральный закон</w:t>
        </w:r>
      </w:hyperlink>
      <w:r>
        <w:t xml:space="preserve"> от 27 июля 2006 г. N 152-ФЗ "О персональных дан</w:t>
      </w:r>
      <w:r>
        <w:t>ных"</w:t>
      </w:r>
    </w:p>
    <w:p w:rsidR="00000000" w:rsidRDefault="00A61ACB">
      <w:bookmarkStart w:id="149" w:name="sub_12508"/>
      <w:bookmarkEnd w:id="148"/>
      <w:r>
        <w:t xml:space="preserve">8. </w:t>
      </w:r>
      <w:hyperlink r:id="rId56" w:history="1">
        <w:r>
          <w:rPr>
            <w:rStyle w:val="a4"/>
          </w:rPr>
          <w:t>Федеральный закон</w:t>
        </w:r>
      </w:hyperlink>
      <w:r>
        <w:t xml:space="preserve"> от 6 апреля 2011 г. N 63-ФЗ "Об электронной подписи"</w:t>
      </w:r>
    </w:p>
    <w:p w:rsidR="00000000" w:rsidRDefault="00A61ACB">
      <w:bookmarkStart w:id="150" w:name="sub_12509"/>
      <w:bookmarkEnd w:id="149"/>
      <w:r>
        <w:t xml:space="preserve">9. </w:t>
      </w:r>
      <w:hyperlink r:id="rId57" w:history="1">
        <w:r>
          <w:rPr>
            <w:rStyle w:val="a4"/>
          </w:rPr>
          <w:t>Приказ</w:t>
        </w:r>
      </w:hyperlink>
      <w:r>
        <w:t xml:space="preserve"> Минобрнауки России от 17 декабря 2010 г. N 1897 "Об утверждении федерального государственного стандарта основного общего образования"</w:t>
      </w:r>
    </w:p>
    <w:p w:rsidR="00000000" w:rsidRDefault="00A61ACB">
      <w:bookmarkStart w:id="151" w:name="sub_125010"/>
      <w:bookmarkEnd w:id="150"/>
      <w:r>
        <w:t xml:space="preserve">10. </w:t>
      </w:r>
      <w:hyperlink r:id="rId58" w:history="1">
        <w:r>
          <w:rPr>
            <w:rStyle w:val="a4"/>
          </w:rPr>
          <w:t>Приказ</w:t>
        </w:r>
      </w:hyperlink>
      <w:r>
        <w:t xml:space="preserve"> </w:t>
      </w:r>
      <w:r>
        <w:t>Минобрнауки России от 6 октября 2009 г. N 373 "Об 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000000" w:rsidRDefault="00A61ACB">
      <w:bookmarkStart w:id="152" w:name="sub_125011"/>
      <w:bookmarkEnd w:id="151"/>
      <w:r>
        <w:t xml:space="preserve">11. </w:t>
      </w:r>
      <w:hyperlink r:id="rId59" w:history="1">
        <w:r>
          <w:rPr>
            <w:rStyle w:val="a4"/>
          </w:rPr>
          <w:t>Приказ</w:t>
        </w:r>
      </w:hyperlink>
      <w:r>
        <w:t xml:space="preserve"> Минобрнауки России от 22 августа 2008 г. N 243 Минобрнауки России N 243, включающий "Административный регламент Рособрнадзора"</w:t>
      </w:r>
    </w:p>
    <w:p w:rsidR="00000000" w:rsidRDefault="00A61ACB">
      <w:bookmarkStart w:id="153" w:name="sub_125012"/>
      <w:bookmarkEnd w:id="152"/>
      <w:r>
        <w:t xml:space="preserve">12. </w:t>
      </w:r>
      <w:hyperlink r:id="rId60" w:history="1">
        <w:r>
          <w:rPr>
            <w:rStyle w:val="a4"/>
          </w:rPr>
          <w:t>Письмо</w:t>
        </w:r>
      </w:hyperlink>
      <w:r>
        <w:t xml:space="preserve"> Миноб</w:t>
      </w:r>
      <w:r>
        <w:t>разования России от 20.декабря 2000 г. N 03-51/64, включающее "Методические рекомендации по работе с документами в общеобразовательных учреждениях"</w:t>
      </w:r>
    </w:p>
    <w:p w:rsidR="00000000" w:rsidRDefault="00A61ACB">
      <w:bookmarkStart w:id="154" w:name="sub_125013"/>
      <w:bookmarkEnd w:id="153"/>
      <w:r>
        <w:t xml:space="preserve">13. </w:t>
      </w:r>
      <w:hyperlink r:id="rId61" w:history="1">
        <w:r>
          <w:rPr>
            <w:rStyle w:val="a4"/>
          </w:rPr>
          <w:t>Приказ</w:t>
        </w:r>
      </w:hyperlink>
      <w:r>
        <w:t xml:space="preserve"> Росс</w:t>
      </w:r>
      <w:r>
        <w:t>тата от 27 июля 2009 г. N 150 "Об утверждении статистического инструментария для организации Рособразованием статистического наблюдения за деятельностью образовательных учреждений"</w:t>
      </w:r>
    </w:p>
    <w:p w:rsidR="00000000" w:rsidRDefault="00A61ACB">
      <w:bookmarkStart w:id="155" w:name="sub_125014"/>
      <w:bookmarkEnd w:id="154"/>
      <w:r>
        <w:t xml:space="preserve">14. Приказ Минпрос СССР от 27 декабря 1974 г. N 167 "О </w:t>
      </w:r>
      <w:r>
        <w:t>ведении школьной документации"</w:t>
      </w:r>
    </w:p>
    <w:p w:rsidR="00000000" w:rsidRDefault="00A61ACB">
      <w:bookmarkStart w:id="156" w:name="sub_125015"/>
      <w:bookmarkEnd w:id="155"/>
      <w:r>
        <w:t xml:space="preserve">15. </w:t>
      </w:r>
      <w:hyperlink r:id="rId62" w:history="1">
        <w:r>
          <w:rPr>
            <w:rStyle w:val="a4"/>
          </w:rPr>
          <w:t>Приказ</w:t>
        </w:r>
      </w:hyperlink>
      <w:r>
        <w:t xml:space="preserve"> Минздравсоцразвития России от 26 августа 2010 г. N 761н "Об утверждении Единого квалификационного справочника должностей</w:t>
      </w:r>
      <w:r>
        <w:t xml:space="preserve"> руководителей, специалистов и служащих", раздел "Квалификационные характеристики должностей работников образования"</w:t>
      </w:r>
    </w:p>
    <w:p w:rsidR="00000000" w:rsidRDefault="00A61ACB">
      <w:bookmarkStart w:id="157" w:name="sub_125016"/>
      <w:bookmarkEnd w:id="156"/>
      <w:r>
        <w:t xml:space="preserve">16. </w:t>
      </w:r>
      <w:hyperlink r:id="rId63" w:history="1">
        <w:r>
          <w:rPr>
            <w:rStyle w:val="a4"/>
          </w:rPr>
          <w:t>ГОСТ Р ИСО 15489-1-2007</w:t>
        </w:r>
      </w:hyperlink>
      <w:r>
        <w:t xml:space="preserve">. Система стандартов </w:t>
      </w:r>
      <w:r>
        <w:t>по информации, библиотечному и издательскому делу. Управление документами. Общие требования (эквивалент ISO 15489-1-2001)</w:t>
      </w:r>
    </w:p>
    <w:p w:rsidR="00000000" w:rsidRDefault="00A61ACB">
      <w:bookmarkStart w:id="158" w:name="sub_125017"/>
      <w:bookmarkEnd w:id="157"/>
      <w:r>
        <w:t xml:space="preserve">17. </w:t>
      </w:r>
      <w:hyperlink r:id="rId64" w:history="1">
        <w:r>
          <w:rPr>
            <w:rStyle w:val="a4"/>
          </w:rPr>
          <w:t>ГОСТ 34.602-89</w:t>
        </w:r>
      </w:hyperlink>
      <w:r>
        <w:t>. Техническое задание на создание автоматизированной системы</w:t>
      </w:r>
    </w:p>
    <w:p w:rsidR="00000000" w:rsidRDefault="00A61ACB">
      <w:bookmarkStart w:id="159" w:name="sub_125018"/>
      <w:bookmarkEnd w:id="158"/>
      <w:r>
        <w:t xml:space="preserve">18. </w:t>
      </w:r>
      <w:hyperlink r:id="rId65" w:history="1">
        <w:r>
          <w:rPr>
            <w:rStyle w:val="a4"/>
          </w:rPr>
          <w:t>ГОСТ 34.201-89</w:t>
        </w:r>
      </w:hyperlink>
      <w:r>
        <w:t>. Виды, комплектность и обозначение документов при создании автоматизированных систем</w:t>
      </w:r>
    </w:p>
    <w:bookmarkEnd w:id="159"/>
    <w:p w:rsidR="00000000" w:rsidRDefault="00A61ACB">
      <w:pPr>
        <w:pStyle w:val="a8"/>
      </w:pPr>
      <w:r>
        <w:t>______________________________</w:t>
      </w:r>
    </w:p>
    <w:p w:rsidR="00000000" w:rsidRDefault="00A61ACB">
      <w:bookmarkStart w:id="160" w:name="sub_111"/>
      <w:r>
        <w:t>*(1) По решению ОУ.</w:t>
      </w:r>
    </w:p>
    <w:p w:rsidR="00000000" w:rsidRDefault="00A61ACB">
      <w:bookmarkStart w:id="161" w:name="sub_112"/>
      <w:bookmarkEnd w:id="160"/>
      <w:r>
        <w:t>*(2) Классные журналы, журналы факультативных занятий и др.</w:t>
      </w:r>
    </w:p>
    <w:p w:rsidR="00000000" w:rsidRDefault="00A61ACB">
      <w:bookmarkStart w:id="162" w:name="sub_113"/>
      <w:bookmarkEnd w:id="161"/>
      <w:r>
        <w:t>*(3) Например, четвертей, триместров, полугодий, модулей и т.п.</w:t>
      </w:r>
    </w:p>
    <w:p w:rsidR="00000000" w:rsidRDefault="00A61ACB">
      <w:bookmarkStart w:id="163" w:name="sub_114"/>
      <w:bookmarkEnd w:id="162"/>
      <w:r>
        <w:t>*(4) Например, при пер</w:t>
      </w:r>
      <w:r>
        <w:t>еводе 100-бальной оценки в традиционную 5-ти бальную.</w:t>
      </w:r>
    </w:p>
    <w:p w:rsidR="00000000" w:rsidRDefault="00A61ACB">
      <w:bookmarkStart w:id="164" w:name="sub_115"/>
      <w:bookmarkEnd w:id="163"/>
      <w:r>
        <w:t>*(5) 1% - 12 минут простоя в сутки.</w:t>
      </w:r>
    </w:p>
    <w:p w:rsidR="00000000" w:rsidRDefault="00A61ACB">
      <w:bookmarkStart w:id="165" w:name="sub_116"/>
      <w:bookmarkEnd w:id="164"/>
      <w:r>
        <w:t>*(6) В случае использования ЭЖ в виде внешнего Интернет-сервиса регламент получения и восстановления информации, а также ответственность з</w:t>
      </w:r>
      <w:r>
        <w:t>а соблюдение этих регламентов должны быть отражены в договоре с ОУ.</w:t>
      </w:r>
    </w:p>
    <w:p w:rsidR="00000000" w:rsidRDefault="00A61ACB">
      <w:bookmarkStart w:id="166" w:name="sub_117"/>
      <w:bookmarkEnd w:id="165"/>
      <w:r>
        <w:t>*(7) Например, TXT, ODF, CSV, HTML, XML и др.</w:t>
      </w:r>
    </w:p>
    <w:p w:rsidR="00000000" w:rsidRDefault="00A61ACB">
      <w:bookmarkStart w:id="167" w:name="sub_118"/>
      <w:bookmarkEnd w:id="166"/>
      <w:r>
        <w:t>*(8) В том числе, отдельные категории Сотрудников ОУ в соответствии с их должностной спецификой, представители ОУО</w:t>
      </w:r>
      <w:r>
        <w:t>, представители родительской общественности, органов самоуправления и др.</w:t>
      </w:r>
    </w:p>
    <w:p w:rsidR="00A61ACB" w:rsidRDefault="00A61ACB">
      <w:bookmarkStart w:id="168" w:name="sub_119"/>
      <w:bookmarkEnd w:id="167"/>
      <w:r>
        <w:t>*(9) Для администрирования ЭЖ, размещенного в ОУ, дополнительное требование - навыки администрирования существующей в ОУ ИКТ-инфраструктуры.</w:t>
      </w:r>
      <w:bookmarkEnd w:id="168"/>
    </w:p>
    <w:sectPr w:rsidR="00A61ACB">
      <w:headerReference w:type="default" r:id="rId66"/>
      <w:footerReference w:type="default" r:id="rId6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CB" w:rsidRDefault="00A61ACB">
      <w:r>
        <w:separator/>
      </w:r>
    </w:p>
  </w:endnote>
  <w:endnote w:type="continuationSeparator" w:id="0">
    <w:p w:rsidR="00A61ACB" w:rsidRDefault="00A6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61A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B32D7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32D72">
            <w:rPr>
              <w:rFonts w:ascii="Times New Roman" w:hAnsi="Times New Roman" w:cs="Times New Roman"/>
              <w:noProof/>
              <w:sz w:val="20"/>
              <w:szCs w:val="20"/>
            </w:rPr>
            <w:t>21.01.2020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61A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61A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32D7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32D7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32D7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32D72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CB" w:rsidRDefault="00A61ACB">
      <w:r>
        <w:separator/>
      </w:r>
    </w:p>
  </w:footnote>
  <w:footnote w:type="continuationSeparator" w:id="0">
    <w:p w:rsidR="00A61ACB" w:rsidRDefault="00A61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61AC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Министерства образования и науки РФ от 15 февраля 2012 г. N АП-147/07 "О методических рекомендациях…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2"/>
    <w:rsid w:val="00A61ACB"/>
    <w:rsid w:val="00B3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CA18F3-37C1-4A65-BC34-60ACF957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10164235/300000" TargetMode="External"/><Relationship Id="rId18" Type="http://schemas.openxmlformats.org/officeDocument/2006/relationships/hyperlink" Target="http://mobileonline.garant.ru/document/redirect/199499/1010" TargetMode="External"/><Relationship Id="rId26" Type="http://schemas.openxmlformats.org/officeDocument/2006/relationships/hyperlink" Target="http://mobileonline.garant.ru/document/redirect/6734221/1000" TargetMode="External"/><Relationship Id="rId39" Type="http://schemas.openxmlformats.org/officeDocument/2006/relationships/hyperlink" Target="http://mobileonline.garant.ru/document/redirect/199499/1000" TargetMode="External"/><Relationship Id="rId21" Type="http://schemas.openxmlformats.org/officeDocument/2006/relationships/hyperlink" Target="http://mobileonline.garant.ru/document/redirect/10164235/0" TargetMode="External"/><Relationship Id="rId34" Type="http://schemas.openxmlformats.org/officeDocument/2006/relationships/hyperlink" Target="http://mobileonline.garant.ru/document/redirect/197127/1000" TargetMode="External"/><Relationship Id="rId42" Type="http://schemas.openxmlformats.org/officeDocument/2006/relationships/hyperlink" Target="http://mobileonline.garant.ru/document/redirect/199499/1000" TargetMode="External"/><Relationship Id="rId47" Type="http://schemas.openxmlformats.org/officeDocument/2006/relationships/hyperlink" Target="http://mobileonline.garant.ru/document/redirect/12148567/0" TargetMode="External"/><Relationship Id="rId50" Type="http://schemas.openxmlformats.org/officeDocument/2006/relationships/hyperlink" Target="http://mobileonline.garant.ru/document/redirect/6734221/1000" TargetMode="External"/><Relationship Id="rId55" Type="http://schemas.openxmlformats.org/officeDocument/2006/relationships/hyperlink" Target="http://mobileonline.garant.ru/document/redirect/12148567/0" TargetMode="External"/><Relationship Id="rId63" Type="http://schemas.openxmlformats.org/officeDocument/2006/relationships/hyperlink" Target="http://mobileonline.garant.ru/document/redirect/199686/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mobileonline.garant.ru/document/redirect/12148555/38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0164235/32216" TargetMode="External"/><Relationship Id="rId29" Type="http://schemas.openxmlformats.org/officeDocument/2006/relationships/hyperlink" Target="http://mobileonline.garant.ru/document/redirect/10164235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6741298/0" TargetMode="External"/><Relationship Id="rId24" Type="http://schemas.openxmlformats.org/officeDocument/2006/relationships/hyperlink" Target="http://mobileonline.garant.ru/document/redirect/70817130/0" TargetMode="External"/><Relationship Id="rId32" Type="http://schemas.openxmlformats.org/officeDocument/2006/relationships/hyperlink" Target="http://mobileonline.garant.ru/document/redirect/12184522/0" TargetMode="External"/><Relationship Id="rId37" Type="http://schemas.openxmlformats.org/officeDocument/2006/relationships/hyperlink" Target="http://mobileonline.garant.ru/document/redirect/12169072/0" TargetMode="External"/><Relationship Id="rId40" Type="http://schemas.openxmlformats.org/officeDocument/2006/relationships/hyperlink" Target="http://mobileonline.garant.ru/document/redirect/199686/0" TargetMode="External"/><Relationship Id="rId45" Type="http://schemas.openxmlformats.org/officeDocument/2006/relationships/hyperlink" Target="http://mobileonline.garant.ru/document/redirect/195151/0" TargetMode="External"/><Relationship Id="rId53" Type="http://schemas.openxmlformats.org/officeDocument/2006/relationships/hyperlink" Target="http://mobileonline.garant.ru/document/redirect/10164235/0" TargetMode="External"/><Relationship Id="rId58" Type="http://schemas.openxmlformats.org/officeDocument/2006/relationships/hyperlink" Target="http://mobileonline.garant.ru/document/redirect/197127/1000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0164235/153" TargetMode="External"/><Relationship Id="rId23" Type="http://schemas.openxmlformats.org/officeDocument/2006/relationships/hyperlink" Target="http://mobileonline.garant.ru/document/redirect/12148567/0" TargetMode="External"/><Relationship Id="rId28" Type="http://schemas.openxmlformats.org/officeDocument/2006/relationships/hyperlink" Target="http://mobileonline.garant.ru/document/redirect/12177515/0" TargetMode="External"/><Relationship Id="rId36" Type="http://schemas.openxmlformats.org/officeDocument/2006/relationships/hyperlink" Target="http://mobileonline.garant.ru/document/redirect/12122702/0" TargetMode="External"/><Relationship Id="rId49" Type="http://schemas.openxmlformats.org/officeDocument/2006/relationships/hyperlink" Target="http://mobileonline.garant.ru/document/redirect/6734478/1000" TargetMode="External"/><Relationship Id="rId57" Type="http://schemas.openxmlformats.org/officeDocument/2006/relationships/hyperlink" Target="http://mobileonline.garant.ru/document/redirect/55170507/1000" TargetMode="External"/><Relationship Id="rId61" Type="http://schemas.openxmlformats.org/officeDocument/2006/relationships/hyperlink" Target="http://mobileonline.garant.ru/document/redirect/12169072/0" TargetMode="External"/><Relationship Id="rId10" Type="http://schemas.openxmlformats.org/officeDocument/2006/relationships/hyperlink" Target="http://mobileonline.garant.ru/document/redirect/12171809/0" TargetMode="External"/><Relationship Id="rId19" Type="http://schemas.openxmlformats.org/officeDocument/2006/relationships/hyperlink" Target="http://mobileonline.garant.ru/document/redirect/12125268/74" TargetMode="External"/><Relationship Id="rId31" Type="http://schemas.openxmlformats.org/officeDocument/2006/relationships/hyperlink" Target="http://mobileonline.garant.ru/document/redirect/12148567/0" TargetMode="External"/><Relationship Id="rId44" Type="http://schemas.openxmlformats.org/officeDocument/2006/relationships/hyperlink" Target="http://mobileonline.garant.ru/document/redirect/195151/1000" TargetMode="External"/><Relationship Id="rId52" Type="http://schemas.openxmlformats.org/officeDocument/2006/relationships/hyperlink" Target="http://mobileonline.garant.ru/document/redirect/12177515/0" TargetMode="External"/><Relationship Id="rId60" Type="http://schemas.openxmlformats.org/officeDocument/2006/relationships/hyperlink" Target="http://mobileonline.garant.ru/document/redirect/12122702/0" TargetMode="External"/><Relationship Id="rId65" Type="http://schemas.openxmlformats.org/officeDocument/2006/relationships/hyperlink" Target="http://mobileonline.garant.ru/document/redirect/19368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77515/0" TargetMode="External"/><Relationship Id="rId14" Type="http://schemas.openxmlformats.org/officeDocument/2006/relationships/hyperlink" Target="http://mobileonline.garant.ru/document/redirect/10164235/2900" TargetMode="External"/><Relationship Id="rId22" Type="http://schemas.openxmlformats.org/officeDocument/2006/relationships/hyperlink" Target="http://mobileonline.garant.ru/document/redirect/10164235/2" TargetMode="External"/><Relationship Id="rId27" Type="http://schemas.openxmlformats.org/officeDocument/2006/relationships/hyperlink" Target="http://mobileonline.garant.ru/document/redirect/12148517/0" TargetMode="External"/><Relationship Id="rId30" Type="http://schemas.openxmlformats.org/officeDocument/2006/relationships/hyperlink" Target="http://mobileonline.garant.ru/document/redirect/12148555/0" TargetMode="External"/><Relationship Id="rId35" Type="http://schemas.openxmlformats.org/officeDocument/2006/relationships/hyperlink" Target="http://mobileonline.garant.ru/document/redirect/194265/1000" TargetMode="External"/><Relationship Id="rId43" Type="http://schemas.openxmlformats.org/officeDocument/2006/relationships/hyperlink" Target="http://mobileonline.garant.ru/document/redirect/12125268/74" TargetMode="External"/><Relationship Id="rId48" Type="http://schemas.openxmlformats.org/officeDocument/2006/relationships/hyperlink" Target="http://mobileonline.garant.ru/document/redirect/193688/0" TargetMode="External"/><Relationship Id="rId56" Type="http://schemas.openxmlformats.org/officeDocument/2006/relationships/hyperlink" Target="http://mobileonline.garant.ru/document/redirect/12184522/0" TargetMode="External"/><Relationship Id="rId64" Type="http://schemas.openxmlformats.org/officeDocument/2006/relationships/hyperlink" Target="http://mobileonline.garant.ru/document/redirect/193690/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mobileonline.garant.ru/document/redirect/12148517/15" TargetMode="External"/><Relationship Id="rId51" Type="http://schemas.openxmlformats.org/officeDocument/2006/relationships/hyperlink" Target="http://mobileonline.garant.ru/document/redirect/12148517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10164235/15" TargetMode="External"/><Relationship Id="rId17" Type="http://schemas.openxmlformats.org/officeDocument/2006/relationships/hyperlink" Target="http://mobileonline.garant.ru/document/redirect/199499/0" TargetMode="External"/><Relationship Id="rId25" Type="http://schemas.openxmlformats.org/officeDocument/2006/relationships/hyperlink" Target="http://mobileonline.garant.ru/document/redirect/6734478/1000" TargetMode="External"/><Relationship Id="rId33" Type="http://schemas.openxmlformats.org/officeDocument/2006/relationships/hyperlink" Target="http://mobileonline.garant.ru/document/redirect/55170507/1000" TargetMode="External"/><Relationship Id="rId38" Type="http://schemas.openxmlformats.org/officeDocument/2006/relationships/hyperlink" Target="http://mobileonline.garant.ru/document/redirect/70271372/0" TargetMode="External"/><Relationship Id="rId46" Type="http://schemas.openxmlformats.org/officeDocument/2006/relationships/hyperlink" Target="http://mobileonline.garant.ru/document/redirect/199686/0" TargetMode="External"/><Relationship Id="rId59" Type="http://schemas.openxmlformats.org/officeDocument/2006/relationships/hyperlink" Target="http://mobileonline.garant.ru/document/redirect/12169072/0" TargetMode="External"/><Relationship Id="rId67" Type="http://schemas.openxmlformats.org/officeDocument/2006/relationships/footer" Target="footer1.xml"/><Relationship Id="rId20" Type="http://schemas.openxmlformats.org/officeDocument/2006/relationships/hyperlink" Target="http://mobileonline.garant.ru/document/redirect/12125268/5" TargetMode="External"/><Relationship Id="rId41" Type="http://schemas.openxmlformats.org/officeDocument/2006/relationships/hyperlink" Target="http://mobileonline.garant.ru/document/redirect/193690/0" TargetMode="External"/><Relationship Id="rId54" Type="http://schemas.openxmlformats.org/officeDocument/2006/relationships/hyperlink" Target="http://mobileonline.garant.ru/document/redirect/12148555/0" TargetMode="External"/><Relationship Id="rId62" Type="http://schemas.openxmlformats.org/officeDocument/2006/relationships/hyperlink" Target="http://mobileonline.garant.ru/document/redirect/199499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8758</Words>
  <Characters>49923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2020-01-21T11:37:00Z</dcterms:created>
  <dcterms:modified xsi:type="dcterms:W3CDTF">2020-01-21T11:37:00Z</dcterms:modified>
</cp:coreProperties>
</file>